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992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8"/>
        <w:gridCol w:w="6946"/>
      </w:tblGrid>
      <w:tr w:rsidR="004D692C" w14:paraId="69F42D13" w14:textId="77777777" w:rsidTr="00D16D00">
        <w:tc>
          <w:tcPr>
            <w:tcW w:w="2978" w:type="dxa"/>
            <w:shd w:val="clear" w:color="auto" w:fill="D9D9D9" w:themeFill="background1" w:themeFillShade="D9"/>
          </w:tcPr>
          <w:p w14:paraId="7D7E1B1C" w14:textId="165BFA41" w:rsidR="004D692C" w:rsidRPr="00D10B9D" w:rsidRDefault="004D692C" w:rsidP="004D692C">
            <w:pPr>
              <w:jc w:val="left"/>
              <w:rPr>
                <w:rFonts w:ascii="Arial" w:eastAsia="Times New Roman" w:hAnsi="Arial" w:cs="Times New Roman"/>
                <w:color w:val="E28A4A"/>
                <w:sz w:val="48"/>
                <w:szCs w:val="48"/>
                <w:lang w:eastAsia="fr-FR"/>
                <w14:textOutline w14:w="9525" w14:cap="rnd" w14:cmpd="sng" w14:algn="ctr">
                  <w14:solidFill>
                    <w14:schemeClr w14:val="tx1">
                      <w14:lumMod w14:val="85000"/>
                      <w14:lumOff w14:val="15000"/>
                    </w14:schemeClr>
                  </w14:solidFill>
                  <w14:prstDash w14:val="solid"/>
                  <w14:bevel/>
                </w14:textOutline>
              </w:rPr>
            </w:pPr>
          </w:p>
          <w:p w14:paraId="459BA77B" w14:textId="77777777" w:rsidR="00D10B9D" w:rsidRDefault="00D10B9D" w:rsidP="004D692C">
            <w:pPr>
              <w:jc w:val="left"/>
              <w:rPr>
                <w:rFonts w:cs="Times New Roman"/>
                <w:b/>
                <w:bCs/>
                <w:color w:val="E28A4A"/>
                <w:sz w:val="48"/>
                <w:szCs w:val="48"/>
                <w14:textOutline w14:w="9525" w14:cap="rnd" w14:cmpd="sng" w14:algn="ctr">
                  <w14:solidFill>
                    <w14:schemeClr w14:val="tx1">
                      <w14:lumMod w14:val="85000"/>
                      <w14:lumOff w14:val="15000"/>
                    </w14:schemeClr>
                  </w14:solidFill>
                  <w14:prstDash w14:val="solid"/>
                  <w14:bevel/>
                </w14:textOutline>
              </w:rPr>
            </w:pPr>
          </w:p>
          <w:p w14:paraId="43E8D646" w14:textId="77777777" w:rsidR="00D10B9D" w:rsidRDefault="00D10B9D" w:rsidP="004D692C">
            <w:pPr>
              <w:jc w:val="left"/>
              <w:rPr>
                <w:rFonts w:cs="Times New Roman"/>
                <w:b/>
                <w:bCs/>
                <w:color w:val="E28A4A"/>
                <w:sz w:val="48"/>
                <w:szCs w:val="48"/>
                <w14:textOutline w14:w="9525" w14:cap="rnd" w14:cmpd="sng" w14:algn="ctr">
                  <w14:solidFill>
                    <w14:schemeClr w14:val="tx1">
                      <w14:lumMod w14:val="85000"/>
                      <w14:lumOff w14:val="15000"/>
                    </w14:schemeClr>
                  </w14:solidFill>
                  <w14:prstDash w14:val="solid"/>
                  <w14:bevel/>
                </w14:textOutline>
              </w:rPr>
            </w:pPr>
          </w:p>
          <w:p w14:paraId="4D99EF19" w14:textId="77777777" w:rsidR="00D10B9D" w:rsidRDefault="00D10B9D" w:rsidP="004D692C">
            <w:pPr>
              <w:jc w:val="left"/>
              <w:rPr>
                <w:rFonts w:cs="Times New Roman"/>
                <w:b/>
                <w:bCs/>
                <w:color w:val="E28A4A"/>
                <w:sz w:val="48"/>
                <w:szCs w:val="48"/>
                <w14:textOutline w14:w="9525" w14:cap="rnd" w14:cmpd="sng" w14:algn="ctr">
                  <w14:solidFill>
                    <w14:schemeClr w14:val="tx1">
                      <w14:lumMod w14:val="85000"/>
                      <w14:lumOff w14:val="15000"/>
                    </w14:schemeClr>
                  </w14:solidFill>
                  <w14:prstDash w14:val="solid"/>
                  <w14:bevel/>
                </w14:textOutline>
              </w:rPr>
            </w:pPr>
          </w:p>
          <w:p w14:paraId="4A4817B8" w14:textId="77777777" w:rsidR="00D10B9D" w:rsidRDefault="00D10B9D" w:rsidP="004D692C">
            <w:pPr>
              <w:jc w:val="left"/>
              <w:rPr>
                <w:rFonts w:cs="Times New Roman"/>
                <w:b/>
                <w:bCs/>
                <w:color w:val="E28A4A"/>
                <w:sz w:val="48"/>
                <w:szCs w:val="48"/>
                <w14:textOutline w14:w="9525" w14:cap="rnd" w14:cmpd="sng" w14:algn="ctr">
                  <w14:solidFill>
                    <w14:schemeClr w14:val="tx1">
                      <w14:lumMod w14:val="85000"/>
                      <w14:lumOff w14:val="15000"/>
                    </w14:schemeClr>
                  </w14:solidFill>
                  <w14:prstDash w14:val="solid"/>
                  <w14:bevel/>
                </w14:textOutline>
              </w:rPr>
            </w:pPr>
          </w:p>
          <w:p w14:paraId="2BDB289D" w14:textId="77777777" w:rsidR="00D10B9D" w:rsidRDefault="00D10B9D" w:rsidP="004D692C">
            <w:pPr>
              <w:jc w:val="left"/>
              <w:rPr>
                <w:rFonts w:cs="Times New Roman"/>
                <w:b/>
                <w:bCs/>
                <w:color w:val="E28A4A"/>
                <w:sz w:val="48"/>
                <w:szCs w:val="48"/>
                <w14:textOutline w14:w="9525" w14:cap="rnd" w14:cmpd="sng" w14:algn="ctr">
                  <w14:solidFill>
                    <w14:schemeClr w14:val="tx1">
                      <w14:lumMod w14:val="85000"/>
                      <w14:lumOff w14:val="15000"/>
                    </w14:schemeClr>
                  </w14:solidFill>
                  <w14:prstDash w14:val="solid"/>
                  <w14:bevel/>
                </w14:textOutline>
              </w:rPr>
            </w:pPr>
          </w:p>
          <w:p w14:paraId="6CE45D39" w14:textId="77777777" w:rsidR="00D10B9D" w:rsidRDefault="00D10B9D" w:rsidP="004D692C">
            <w:pPr>
              <w:jc w:val="left"/>
              <w:rPr>
                <w:rFonts w:cs="Times New Roman"/>
                <w:b/>
                <w:bCs/>
                <w:color w:val="E28A4A"/>
                <w:sz w:val="48"/>
                <w:szCs w:val="48"/>
                <w14:textOutline w14:w="9525" w14:cap="rnd" w14:cmpd="sng" w14:algn="ctr">
                  <w14:solidFill>
                    <w14:schemeClr w14:val="tx1">
                      <w14:lumMod w14:val="85000"/>
                      <w14:lumOff w14:val="15000"/>
                    </w14:schemeClr>
                  </w14:solidFill>
                  <w14:prstDash w14:val="solid"/>
                  <w14:bevel/>
                </w14:textOutline>
              </w:rPr>
            </w:pPr>
          </w:p>
          <w:p w14:paraId="1D8C3961" w14:textId="77777777" w:rsidR="00D10B9D" w:rsidRDefault="00D10B9D" w:rsidP="004D692C">
            <w:pPr>
              <w:jc w:val="left"/>
              <w:rPr>
                <w:rFonts w:cs="Times New Roman"/>
                <w:b/>
                <w:bCs/>
                <w:color w:val="E28A4A"/>
                <w:sz w:val="48"/>
                <w:szCs w:val="48"/>
                <w14:textOutline w14:w="9525" w14:cap="rnd" w14:cmpd="sng" w14:algn="ctr">
                  <w14:solidFill>
                    <w14:schemeClr w14:val="tx1">
                      <w14:lumMod w14:val="85000"/>
                      <w14:lumOff w14:val="15000"/>
                    </w14:schemeClr>
                  </w14:solidFill>
                  <w14:prstDash w14:val="solid"/>
                  <w14:bevel/>
                </w14:textOutline>
              </w:rPr>
            </w:pPr>
          </w:p>
          <w:p w14:paraId="419E0E92" w14:textId="77777777" w:rsidR="00D10B9D" w:rsidRDefault="00D10B9D" w:rsidP="004D692C">
            <w:pPr>
              <w:jc w:val="left"/>
              <w:rPr>
                <w:rFonts w:cs="Times New Roman"/>
                <w:b/>
                <w:bCs/>
                <w:color w:val="E28A4A"/>
                <w:sz w:val="48"/>
                <w:szCs w:val="48"/>
                <w14:textOutline w14:w="9525" w14:cap="rnd" w14:cmpd="sng" w14:algn="ctr">
                  <w14:solidFill>
                    <w14:schemeClr w14:val="tx1">
                      <w14:lumMod w14:val="85000"/>
                      <w14:lumOff w14:val="15000"/>
                    </w14:schemeClr>
                  </w14:solidFill>
                  <w14:prstDash w14:val="solid"/>
                  <w14:bevel/>
                </w14:textOutline>
              </w:rPr>
            </w:pPr>
          </w:p>
          <w:p w14:paraId="474428FC" w14:textId="406D0A25" w:rsidR="00D10B9D" w:rsidRPr="00DC2E58" w:rsidRDefault="00D10B9D" w:rsidP="004D692C">
            <w:pPr>
              <w:jc w:val="left"/>
              <w:rPr>
                <w:rFonts w:cs="Times New Roman"/>
                <w:b/>
                <w:bCs/>
                <w:color w:val="E28A4A"/>
                <w:sz w:val="48"/>
                <w:szCs w:val="48"/>
                <w14:textOutline w14:w="9525" w14:cap="rnd" w14:cmpd="sng" w14:algn="ctr">
                  <w14:noFill/>
                  <w14:prstDash w14:val="solid"/>
                  <w14:bevel/>
                </w14:textOutline>
              </w:rPr>
            </w:pPr>
            <w:r w:rsidRPr="00DC2E58">
              <w:rPr>
                <w:rFonts w:ascii="Arial" w:eastAsia="Times New Roman" w:hAnsi="Arial" w:cs="Times New Roman"/>
                <w:b/>
                <w:bCs/>
                <w:color w:val="E28A4A"/>
                <w:sz w:val="48"/>
                <w:szCs w:val="48"/>
                <w:lang w:eastAsia="fr-FR"/>
                <w14:textOutline w14:w="9525" w14:cap="rnd" w14:cmpd="sng" w14:algn="ctr">
                  <w14:noFill/>
                  <w14:prstDash w14:val="solid"/>
                  <w14:bevel/>
                </w14:textOutline>
              </w:rPr>
              <w:t>FAIRE UN STAGE À l’IFEA</w:t>
            </w:r>
          </w:p>
          <w:p w14:paraId="1FD4E1C0" w14:textId="77777777" w:rsidR="00D10B9D" w:rsidRDefault="00D10B9D" w:rsidP="004D692C">
            <w:pPr>
              <w:jc w:val="left"/>
              <w:rPr>
                <w:rFonts w:cs="Times New Roman"/>
                <w:b/>
                <w:bCs/>
                <w:color w:val="E28A4A"/>
                <w:sz w:val="48"/>
                <w:szCs w:val="48"/>
                <w14:textOutline w14:w="9525" w14:cap="rnd" w14:cmpd="sng" w14:algn="ctr">
                  <w14:solidFill>
                    <w14:schemeClr w14:val="tx1">
                      <w14:lumMod w14:val="85000"/>
                      <w14:lumOff w14:val="15000"/>
                    </w14:schemeClr>
                  </w14:solidFill>
                  <w14:prstDash w14:val="solid"/>
                  <w14:bevel/>
                </w14:textOutline>
              </w:rPr>
            </w:pPr>
          </w:p>
          <w:p w14:paraId="2838C26D" w14:textId="619C5B10" w:rsidR="00D10B9D" w:rsidRDefault="00D10B9D" w:rsidP="004D692C">
            <w:pPr>
              <w:jc w:val="left"/>
              <w:rPr>
                <w:rFonts w:cs="Times New Roman"/>
                <w:b/>
                <w:bCs/>
                <w:color w:val="E28A4A"/>
                <w:sz w:val="48"/>
                <w:szCs w:val="48"/>
                <w14:textOutline w14:w="9525" w14:cap="rnd" w14:cmpd="sng" w14:algn="ctr">
                  <w14:solidFill>
                    <w14:schemeClr w14:val="tx1">
                      <w14:lumMod w14:val="85000"/>
                      <w14:lumOff w14:val="15000"/>
                    </w14:schemeClr>
                  </w14:solidFill>
                  <w14:prstDash w14:val="solid"/>
                  <w14:bevel/>
                </w14:textOutline>
              </w:rPr>
            </w:pPr>
          </w:p>
          <w:p w14:paraId="465E71A5" w14:textId="303A91F2" w:rsidR="00D10B9D" w:rsidRDefault="00D10B9D" w:rsidP="004D692C">
            <w:pPr>
              <w:jc w:val="left"/>
              <w:rPr>
                <w:rFonts w:cs="Times New Roman"/>
                <w:b/>
                <w:bCs/>
                <w:color w:val="E28A4A"/>
                <w:sz w:val="48"/>
                <w:szCs w:val="48"/>
                <w14:textOutline w14:w="9525" w14:cap="rnd" w14:cmpd="sng" w14:algn="ctr">
                  <w14:solidFill>
                    <w14:schemeClr w14:val="tx1">
                      <w14:lumMod w14:val="85000"/>
                      <w14:lumOff w14:val="15000"/>
                    </w14:schemeClr>
                  </w14:solidFill>
                  <w14:prstDash w14:val="solid"/>
                  <w14:bevel/>
                </w14:textOutline>
              </w:rPr>
            </w:pPr>
          </w:p>
          <w:p w14:paraId="51FDC3EF" w14:textId="0F528B8F" w:rsidR="00D10B9D" w:rsidRDefault="00D10B9D" w:rsidP="004D692C">
            <w:pPr>
              <w:jc w:val="left"/>
              <w:rPr>
                <w:rFonts w:cs="Times New Roman"/>
                <w:b/>
                <w:bCs/>
                <w:color w:val="E28A4A"/>
                <w:sz w:val="48"/>
                <w:szCs w:val="48"/>
                <w14:textOutline w14:w="9525" w14:cap="rnd" w14:cmpd="sng" w14:algn="ctr">
                  <w14:solidFill>
                    <w14:schemeClr w14:val="tx1">
                      <w14:lumMod w14:val="85000"/>
                      <w14:lumOff w14:val="15000"/>
                    </w14:schemeClr>
                  </w14:solidFill>
                  <w14:prstDash w14:val="solid"/>
                  <w14:bevel/>
                </w14:textOutline>
              </w:rPr>
            </w:pPr>
          </w:p>
          <w:p w14:paraId="6CC0975B" w14:textId="337B76EB" w:rsidR="00D10B9D" w:rsidRDefault="00D10B9D" w:rsidP="004D692C">
            <w:pPr>
              <w:jc w:val="left"/>
              <w:rPr>
                <w:rFonts w:cs="Times New Roman"/>
                <w:b/>
                <w:bCs/>
                <w:color w:val="E28A4A"/>
                <w:sz w:val="48"/>
                <w:szCs w:val="48"/>
                <w14:textOutline w14:w="9525" w14:cap="rnd" w14:cmpd="sng" w14:algn="ctr">
                  <w14:solidFill>
                    <w14:schemeClr w14:val="tx1">
                      <w14:lumMod w14:val="85000"/>
                      <w14:lumOff w14:val="15000"/>
                    </w14:schemeClr>
                  </w14:solidFill>
                  <w14:prstDash w14:val="solid"/>
                  <w14:bevel/>
                </w14:textOutline>
              </w:rPr>
            </w:pPr>
          </w:p>
          <w:p w14:paraId="228DEEC3" w14:textId="3A0D7D11" w:rsidR="00D10B9D" w:rsidRDefault="00D10B9D" w:rsidP="004D692C">
            <w:pPr>
              <w:jc w:val="left"/>
              <w:rPr>
                <w:rFonts w:cs="Times New Roman"/>
                <w:b/>
                <w:bCs/>
                <w:color w:val="E28A4A"/>
                <w:sz w:val="48"/>
                <w:szCs w:val="48"/>
                <w14:textOutline w14:w="9525" w14:cap="rnd" w14:cmpd="sng" w14:algn="ctr">
                  <w14:solidFill>
                    <w14:schemeClr w14:val="tx1">
                      <w14:lumMod w14:val="85000"/>
                      <w14:lumOff w14:val="15000"/>
                    </w14:schemeClr>
                  </w14:solidFill>
                  <w14:prstDash w14:val="solid"/>
                  <w14:bevel/>
                </w14:textOutline>
              </w:rPr>
            </w:pPr>
          </w:p>
          <w:p w14:paraId="3283C0EE" w14:textId="038D3671" w:rsidR="00D10B9D" w:rsidRDefault="00D10B9D" w:rsidP="004D692C">
            <w:pPr>
              <w:jc w:val="left"/>
              <w:rPr>
                <w:rFonts w:cs="Times New Roman"/>
                <w:b/>
                <w:bCs/>
                <w:color w:val="E28A4A"/>
                <w:sz w:val="48"/>
                <w:szCs w:val="48"/>
                <w14:textOutline w14:w="9525" w14:cap="rnd" w14:cmpd="sng" w14:algn="ctr">
                  <w14:solidFill>
                    <w14:schemeClr w14:val="tx1">
                      <w14:lumMod w14:val="85000"/>
                      <w14:lumOff w14:val="15000"/>
                    </w14:schemeClr>
                  </w14:solidFill>
                  <w14:prstDash w14:val="solid"/>
                  <w14:bevel/>
                </w14:textOutline>
              </w:rPr>
            </w:pPr>
          </w:p>
          <w:p w14:paraId="5B6E4792" w14:textId="30BC808F" w:rsidR="00D10B9D" w:rsidRDefault="00D10B9D" w:rsidP="004D692C">
            <w:pPr>
              <w:jc w:val="left"/>
              <w:rPr>
                <w:rFonts w:cs="Times New Roman"/>
                <w:b/>
                <w:bCs/>
                <w:color w:val="E28A4A"/>
                <w:sz w:val="48"/>
                <w:szCs w:val="48"/>
                <w14:textOutline w14:w="9525" w14:cap="rnd" w14:cmpd="sng" w14:algn="ctr">
                  <w14:solidFill>
                    <w14:schemeClr w14:val="tx1">
                      <w14:lumMod w14:val="85000"/>
                      <w14:lumOff w14:val="15000"/>
                    </w14:schemeClr>
                  </w14:solidFill>
                  <w14:prstDash w14:val="solid"/>
                  <w14:bevel/>
                </w14:textOutline>
              </w:rPr>
            </w:pPr>
          </w:p>
          <w:p w14:paraId="4A9CC398" w14:textId="7B08694B" w:rsidR="00D10B9D" w:rsidRDefault="00D10B9D" w:rsidP="004D692C">
            <w:pPr>
              <w:jc w:val="left"/>
              <w:rPr>
                <w:rFonts w:cs="Times New Roman"/>
                <w:b/>
                <w:bCs/>
                <w:color w:val="E28A4A"/>
                <w:sz w:val="48"/>
                <w:szCs w:val="48"/>
                <w14:textOutline w14:w="9525" w14:cap="rnd" w14:cmpd="sng" w14:algn="ctr">
                  <w14:solidFill>
                    <w14:schemeClr w14:val="tx1">
                      <w14:lumMod w14:val="85000"/>
                      <w14:lumOff w14:val="15000"/>
                    </w14:schemeClr>
                  </w14:solidFill>
                  <w14:prstDash w14:val="solid"/>
                  <w14:bevel/>
                </w14:textOutline>
              </w:rPr>
            </w:pPr>
          </w:p>
          <w:p w14:paraId="1F5C49AC" w14:textId="44E53540" w:rsidR="00D10B9D" w:rsidRPr="004D692C" w:rsidRDefault="00D10B9D" w:rsidP="004D692C">
            <w:pPr>
              <w:jc w:val="left"/>
              <w:rPr>
                <w:color w:val="E28A4A"/>
              </w:rPr>
            </w:pPr>
          </w:p>
        </w:tc>
        <w:tc>
          <w:tcPr>
            <w:tcW w:w="6946" w:type="dxa"/>
          </w:tcPr>
          <w:p w14:paraId="4EAF6739" w14:textId="043C86B8" w:rsidR="004D692C" w:rsidRPr="000F37D5" w:rsidRDefault="004D692C" w:rsidP="004D692C">
            <w:pPr>
              <w:shd w:val="clear" w:color="auto" w:fill="FFFFFF"/>
              <w:rPr>
                <w:rFonts w:ascii="Arial" w:eastAsia="Times New Roman" w:hAnsi="Arial" w:cs="Arial"/>
                <w:color w:val="262626" w:themeColor="text1" w:themeTint="D9"/>
                <w:lang w:eastAsia="fr-FR"/>
              </w:rPr>
            </w:pPr>
            <w:r w:rsidRPr="000F37D5">
              <w:rPr>
                <w:rFonts w:ascii="Arial" w:eastAsia="Times New Roman" w:hAnsi="Arial" w:cs="Arial"/>
                <w:b/>
                <w:bCs/>
                <w:color w:val="262626" w:themeColor="text1" w:themeTint="D9"/>
                <w:lang w:eastAsia="fr-FR"/>
              </w:rPr>
              <w:t>À l’exception</w:t>
            </w:r>
            <w:r w:rsidRPr="000F37D5">
              <w:rPr>
                <w:rFonts w:ascii="Arial" w:eastAsia="Times New Roman" w:hAnsi="Arial" w:cs="Arial"/>
                <w:color w:val="262626" w:themeColor="text1" w:themeTint="D9"/>
                <w:lang w:eastAsia="fr-FR"/>
              </w:rPr>
              <w:t xml:space="preserve"> </w:t>
            </w:r>
            <w:r w:rsidRPr="000F37D5">
              <w:rPr>
                <w:rFonts w:ascii="Arial" w:eastAsia="Times New Roman" w:hAnsi="Arial" w:cs="Arial"/>
                <w:b/>
                <w:bCs/>
                <w:color w:val="262626" w:themeColor="text1" w:themeTint="D9"/>
                <w:lang w:eastAsia="fr-FR"/>
              </w:rPr>
              <w:t>du mois d’août</w:t>
            </w:r>
            <w:r w:rsidRPr="000F37D5">
              <w:rPr>
                <w:rFonts w:ascii="Arial" w:eastAsia="Times New Roman" w:hAnsi="Arial" w:cs="Arial"/>
                <w:color w:val="262626" w:themeColor="text1" w:themeTint="D9"/>
                <w:lang w:eastAsia="fr-FR"/>
              </w:rPr>
              <w:t xml:space="preserve">, il est possible d’effectuer un stage de courte durée à l’IFEA tout au long de l’année. </w:t>
            </w:r>
          </w:p>
          <w:p w14:paraId="2108E38A" w14:textId="77777777" w:rsidR="004D692C" w:rsidRPr="000F37D5" w:rsidRDefault="004D692C" w:rsidP="004D692C">
            <w:pPr>
              <w:shd w:val="clear" w:color="auto" w:fill="FFFFFF"/>
              <w:rPr>
                <w:rFonts w:ascii="Arial" w:eastAsia="Times New Roman" w:hAnsi="Arial" w:cs="Arial"/>
                <w:color w:val="262626" w:themeColor="text1" w:themeTint="D9"/>
                <w:lang w:eastAsia="fr-FR"/>
              </w:rPr>
            </w:pPr>
          </w:p>
          <w:p w14:paraId="3A17D10C" w14:textId="77777777" w:rsidR="004D692C" w:rsidRPr="000F37D5" w:rsidRDefault="004D692C" w:rsidP="004D692C">
            <w:pPr>
              <w:shd w:val="clear" w:color="auto" w:fill="FFFFFF"/>
              <w:rPr>
                <w:rFonts w:ascii="Arial" w:eastAsia="Times New Roman" w:hAnsi="Arial" w:cs="Arial"/>
                <w:color w:val="262626" w:themeColor="text1" w:themeTint="D9"/>
                <w:lang w:eastAsia="fr-FR"/>
              </w:rPr>
            </w:pPr>
            <w:r w:rsidRPr="000F37D5">
              <w:rPr>
                <w:rFonts w:ascii="Arial" w:eastAsia="Times New Roman" w:hAnsi="Arial" w:cs="Arial"/>
                <w:color w:val="262626" w:themeColor="text1" w:themeTint="D9"/>
                <w:lang w:eastAsia="fr-FR"/>
              </w:rPr>
              <w:t xml:space="preserve">Au Pôle contemporain, celui-ci peut être réalisé au sein de </w:t>
            </w:r>
          </w:p>
          <w:p w14:paraId="3EBB7CF2" w14:textId="77777777" w:rsidR="004D692C" w:rsidRPr="000F37D5" w:rsidRDefault="004D692C" w:rsidP="004D692C">
            <w:pPr>
              <w:shd w:val="clear" w:color="auto" w:fill="FFFFFF"/>
              <w:rPr>
                <w:rFonts w:ascii="Arial" w:eastAsia="Times New Roman" w:hAnsi="Arial" w:cs="Arial"/>
                <w:color w:val="262626" w:themeColor="text1" w:themeTint="D9"/>
                <w:lang w:eastAsia="fr-FR"/>
              </w:rPr>
            </w:pPr>
            <w:r w:rsidRPr="000F37D5">
              <w:rPr>
                <w:rFonts w:ascii="Arial" w:eastAsia="Times New Roman" w:hAnsi="Arial" w:cs="Arial"/>
                <w:color w:val="262626" w:themeColor="text1" w:themeTint="D9"/>
                <w:lang w:eastAsia="fr-FR"/>
              </w:rPr>
              <w:t xml:space="preserve">     - l’Observatoire de la Vie Politique Turque (OVIPOT) </w:t>
            </w:r>
          </w:p>
          <w:p w14:paraId="39B5239C" w14:textId="77777777" w:rsidR="004D692C" w:rsidRPr="000F37D5" w:rsidRDefault="004D692C" w:rsidP="004D692C">
            <w:pPr>
              <w:shd w:val="clear" w:color="auto" w:fill="FFFFFF"/>
              <w:rPr>
                <w:rFonts w:ascii="Arial" w:eastAsia="Times New Roman" w:hAnsi="Arial" w:cs="Arial"/>
                <w:color w:val="262626" w:themeColor="text1" w:themeTint="D9"/>
                <w:lang w:eastAsia="fr-FR"/>
              </w:rPr>
            </w:pPr>
            <w:r w:rsidRPr="000F37D5">
              <w:rPr>
                <w:rFonts w:ascii="Arial" w:eastAsia="Times New Roman" w:hAnsi="Arial" w:cs="Arial"/>
                <w:color w:val="262626" w:themeColor="text1" w:themeTint="D9"/>
                <w:lang w:eastAsia="fr-FR"/>
              </w:rPr>
              <w:t xml:space="preserve">     - l’Observatoire Urbain d’Istanbul (OUI). </w:t>
            </w:r>
          </w:p>
          <w:p w14:paraId="7523ED63" w14:textId="77777777" w:rsidR="004D692C" w:rsidRPr="000F37D5" w:rsidRDefault="004D692C" w:rsidP="004D692C">
            <w:pPr>
              <w:shd w:val="clear" w:color="auto" w:fill="FFFFFF"/>
              <w:rPr>
                <w:rFonts w:ascii="Arial" w:eastAsia="Times New Roman" w:hAnsi="Arial" w:cs="Arial"/>
                <w:color w:val="262626" w:themeColor="text1" w:themeTint="D9"/>
                <w:lang w:eastAsia="fr-FR"/>
              </w:rPr>
            </w:pPr>
            <w:r w:rsidRPr="000F37D5">
              <w:rPr>
                <w:rFonts w:ascii="Arial" w:eastAsia="Times New Roman" w:hAnsi="Arial" w:cs="Arial"/>
                <w:color w:val="262626" w:themeColor="text1" w:themeTint="D9"/>
                <w:lang w:eastAsia="fr-FR"/>
              </w:rPr>
              <w:t>Au Pôle Histoire</w:t>
            </w:r>
          </w:p>
          <w:p w14:paraId="7E56E75F" w14:textId="77777777" w:rsidR="004D692C" w:rsidRPr="000F37D5" w:rsidRDefault="004D692C" w:rsidP="004D692C">
            <w:pPr>
              <w:shd w:val="clear" w:color="auto" w:fill="FFFFFF"/>
              <w:rPr>
                <w:rFonts w:ascii="Arial" w:eastAsia="Times New Roman" w:hAnsi="Arial" w:cs="Arial"/>
                <w:color w:val="262626" w:themeColor="text1" w:themeTint="D9"/>
                <w:lang w:eastAsia="fr-FR"/>
              </w:rPr>
            </w:pPr>
            <w:r w:rsidRPr="000F37D5">
              <w:rPr>
                <w:rFonts w:ascii="Arial" w:eastAsia="Times New Roman" w:hAnsi="Arial" w:cs="Arial"/>
                <w:color w:val="262626" w:themeColor="text1" w:themeTint="D9"/>
                <w:lang w:eastAsia="fr-FR"/>
              </w:rPr>
              <w:t>Au Pôle Archéologie</w:t>
            </w:r>
          </w:p>
          <w:p w14:paraId="66F723D1" w14:textId="77777777" w:rsidR="004D692C" w:rsidRPr="000F37D5" w:rsidRDefault="004D692C" w:rsidP="004D692C">
            <w:pPr>
              <w:shd w:val="clear" w:color="auto" w:fill="FFFFFF"/>
              <w:rPr>
                <w:rFonts w:ascii="Arial" w:eastAsia="Times New Roman" w:hAnsi="Arial" w:cs="Arial"/>
                <w:color w:val="262626" w:themeColor="text1" w:themeTint="D9"/>
                <w:lang w:eastAsia="fr-FR"/>
              </w:rPr>
            </w:pPr>
          </w:p>
          <w:p w14:paraId="3225EFF4" w14:textId="77777777" w:rsidR="004D692C" w:rsidRPr="000F37D5" w:rsidRDefault="004D692C" w:rsidP="004D692C">
            <w:pPr>
              <w:shd w:val="clear" w:color="auto" w:fill="FFFFFF"/>
              <w:rPr>
                <w:rFonts w:ascii="Arial" w:eastAsia="Times New Roman" w:hAnsi="Arial" w:cs="Arial"/>
                <w:color w:val="262626" w:themeColor="text1" w:themeTint="D9"/>
                <w:lang w:eastAsia="fr-FR"/>
              </w:rPr>
            </w:pPr>
            <w:r w:rsidRPr="000F37D5">
              <w:rPr>
                <w:rFonts w:ascii="Arial" w:eastAsia="Times New Roman" w:hAnsi="Arial" w:cs="Arial"/>
                <w:color w:val="262626" w:themeColor="text1" w:themeTint="D9"/>
                <w:lang w:eastAsia="fr-FR"/>
              </w:rPr>
              <w:t>Les candidat·e·s sont invité·e·s :</w:t>
            </w:r>
          </w:p>
          <w:p w14:paraId="7473341C" w14:textId="77777777" w:rsidR="004D692C" w:rsidRPr="000F37D5" w:rsidRDefault="004D692C" w:rsidP="004D692C">
            <w:pPr>
              <w:shd w:val="clear" w:color="auto" w:fill="FFFFFF"/>
              <w:rPr>
                <w:rFonts w:ascii="Arial" w:eastAsia="Times New Roman" w:hAnsi="Arial" w:cs="Arial"/>
                <w:color w:val="262626" w:themeColor="text1" w:themeTint="D9"/>
                <w:lang w:eastAsia="fr-FR"/>
              </w:rPr>
            </w:pPr>
            <w:r w:rsidRPr="000F37D5">
              <w:rPr>
                <w:rFonts w:ascii="Arial" w:eastAsia="Times New Roman" w:hAnsi="Arial" w:cs="Arial"/>
                <w:color w:val="262626" w:themeColor="text1" w:themeTint="D9"/>
                <w:lang w:eastAsia="fr-FR"/>
              </w:rPr>
              <w:t>1) à consulter les différents types de stage détaillés ci-dessous et de postuler en fonction de leur profil :</w:t>
            </w:r>
          </w:p>
          <w:p w14:paraId="02A31986" w14:textId="77777777" w:rsidR="004D692C" w:rsidRPr="000F37D5" w:rsidRDefault="004D692C" w:rsidP="004D692C">
            <w:pPr>
              <w:shd w:val="clear" w:color="auto" w:fill="FFFFFF"/>
              <w:rPr>
                <w:rFonts w:ascii="Arial" w:eastAsia="Times New Roman" w:hAnsi="Arial" w:cs="Arial"/>
                <w:color w:val="262626" w:themeColor="text1" w:themeTint="D9"/>
                <w:lang w:eastAsia="fr-FR"/>
              </w:rPr>
            </w:pPr>
            <w:r w:rsidRPr="000F37D5">
              <w:rPr>
                <w:rFonts w:ascii="Arial" w:eastAsia="Times New Roman" w:hAnsi="Arial" w:cs="Arial"/>
                <w:color w:val="262626" w:themeColor="text1" w:themeTint="D9"/>
                <w:lang w:eastAsia="fr-FR"/>
              </w:rPr>
              <w:t>2) à consulter les pages dans l’onglet Recherche pour définir dans quel Pôle et/ou Observatoire il souhaite réaliser son stage. Il est possible de proposer une thématique transversale.</w:t>
            </w:r>
          </w:p>
          <w:p w14:paraId="4616ED31" w14:textId="77777777" w:rsidR="004D692C" w:rsidRPr="000F37D5" w:rsidRDefault="004D692C" w:rsidP="004D692C">
            <w:pPr>
              <w:shd w:val="clear" w:color="auto" w:fill="FFFFFF"/>
              <w:rPr>
                <w:rFonts w:ascii="Arial" w:eastAsia="Times New Roman" w:hAnsi="Arial" w:cs="Arial"/>
                <w:color w:val="262626" w:themeColor="text1" w:themeTint="D9"/>
                <w:lang w:eastAsia="fr-FR"/>
              </w:rPr>
            </w:pPr>
            <w:r w:rsidRPr="000F37D5">
              <w:rPr>
                <w:rFonts w:ascii="Arial" w:eastAsia="Times New Roman" w:hAnsi="Arial" w:cs="Arial"/>
                <w:color w:val="262626" w:themeColor="text1" w:themeTint="D9"/>
                <w:lang w:eastAsia="fr-FR"/>
              </w:rPr>
              <w:t>3) à les contacter pour déposer leur candidature.</w:t>
            </w:r>
          </w:p>
          <w:p w14:paraId="78963D87" w14:textId="6E9EC1EB" w:rsidR="004D692C" w:rsidRPr="000F37D5" w:rsidRDefault="004D692C" w:rsidP="004D692C">
            <w:pPr>
              <w:shd w:val="clear" w:color="auto" w:fill="FFFFFF"/>
              <w:rPr>
                <w:rFonts w:ascii="Arial" w:eastAsia="Times New Roman" w:hAnsi="Arial" w:cs="Arial"/>
                <w:color w:val="262626" w:themeColor="text1" w:themeTint="D9"/>
                <w:lang w:val="en-US" w:eastAsia="fr-FR"/>
              </w:rPr>
            </w:pPr>
            <w:r w:rsidRPr="000F37D5">
              <w:rPr>
                <w:rFonts w:ascii="Arial" w:eastAsia="Times New Roman" w:hAnsi="Arial" w:cs="Arial"/>
                <w:color w:val="262626" w:themeColor="text1" w:themeTint="D9"/>
                <w:lang w:val="en-US" w:eastAsia="fr-FR"/>
              </w:rPr>
              <w:t xml:space="preserve">OVIPOT : </w:t>
            </w:r>
            <w:r w:rsidR="00F325F9">
              <w:rPr>
                <w:rFonts w:ascii="Arial" w:eastAsia="Times New Roman" w:hAnsi="Arial" w:cs="Arial"/>
                <w:color w:val="262626" w:themeColor="text1" w:themeTint="D9"/>
                <w:lang w:val="en-US" w:eastAsia="fr-FR"/>
              </w:rPr>
              <w:t>gabrielle.angey</w:t>
            </w:r>
            <w:r w:rsidRPr="000F37D5">
              <w:rPr>
                <w:rFonts w:ascii="Arial" w:eastAsia="Times New Roman" w:hAnsi="Arial" w:cs="Arial"/>
                <w:color w:val="262626" w:themeColor="text1" w:themeTint="D9"/>
                <w:lang w:val="en-US" w:eastAsia="fr-FR"/>
              </w:rPr>
              <w:t>@ifea-istanbul.net</w:t>
            </w:r>
          </w:p>
          <w:p w14:paraId="36C354E3" w14:textId="77777777" w:rsidR="004D692C" w:rsidRPr="00F325F9" w:rsidRDefault="004D692C" w:rsidP="004D692C">
            <w:pPr>
              <w:shd w:val="clear" w:color="auto" w:fill="FFFFFF"/>
              <w:rPr>
                <w:rFonts w:ascii="Arial" w:eastAsia="Times New Roman" w:hAnsi="Arial" w:cs="Arial"/>
                <w:color w:val="262626" w:themeColor="text1" w:themeTint="D9"/>
                <w:lang w:eastAsia="fr-FR"/>
              </w:rPr>
            </w:pPr>
            <w:r w:rsidRPr="00F325F9">
              <w:rPr>
                <w:rFonts w:ascii="Arial" w:eastAsia="Times New Roman" w:hAnsi="Arial" w:cs="Arial"/>
                <w:color w:val="262626" w:themeColor="text1" w:themeTint="D9"/>
                <w:lang w:eastAsia="fr-FR"/>
              </w:rPr>
              <w:t xml:space="preserve">OUI : </w:t>
            </w:r>
            <w:hyperlink r:id="rId8" w:history="1">
              <w:r w:rsidRPr="00F325F9">
                <w:rPr>
                  <w:rFonts w:ascii="Arial" w:eastAsia="Times New Roman" w:hAnsi="Arial" w:cs="Arial"/>
                  <w:color w:val="262626" w:themeColor="text1" w:themeTint="D9"/>
                  <w:lang w:eastAsia="fr-FR"/>
                </w:rPr>
                <w:t>oui.ifea@gmail.com</w:t>
              </w:r>
            </w:hyperlink>
          </w:p>
          <w:p w14:paraId="7E9C5137" w14:textId="13368162" w:rsidR="004D692C" w:rsidRPr="000F37D5" w:rsidRDefault="004D692C" w:rsidP="004D692C">
            <w:pPr>
              <w:shd w:val="clear" w:color="auto" w:fill="FFFFFF"/>
              <w:rPr>
                <w:rFonts w:ascii="Arial" w:eastAsia="Times New Roman" w:hAnsi="Arial" w:cs="Arial"/>
                <w:color w:val="262626" w:themeColor="text1" w:themeTint="D9"/>
                <w:lang w:eastAsia="fr-FR"/>
              </w:rPr>
            </w:pPr>
            <w:r w:rsidRPr="000F37D5">
              <w:rPr>
                <w:rFonts w:ascii="Arial" w:eastAsia="Times New Roman" w:hAnsi="Arial" w:cs="Arial"/>
                <w:color w:val="262626" w:themeColor="text1" w:themeTint="D9"/>
                <w:lang w:eastAsia="fr-FR"/>
              </w:rPr>
              <w:t>Histoire : </w:t>
            </w:r>
            <w:r w:rsidR="00613863" w:rsidRPr="00613863">
              <w:rPr>
                <w:rFonts w:ascii="Arial" w:eastAsia="Times New Roman" w:hAnsi="Arial" w:cs="Arial"/>
                <w:lang w:eastAsia="fr-FR"/>
              </w:rPr>
              <w:t>philippe.bourmaud@</w:t>
            </w:r>
            <w:r w:rsidR="00F325F9">
              <w:rPr>
                <w:rFonts w:ascii="Arial" w:eastAsia="Times New Roman" w:hAnsi="Arial" w:cs="Arial"/>
                <w:lang w:eastAsia="fr-FR"/>
              </w:rPr>
              <w:t>ifea-istanbul.net</w:t>
            </w:r>
          </w:p>
          <w:p w14:paraId="4DE4B97E" w14:textId="4F7A08EF" w:rsidR="004D692C" w:rsidRPr="000F37D5" w:rsidRDefault="004D692C" w:rsidP="004D692C">
            <w:pPr>
              <w:shd w:val="clear" w:color="auto" w:fill="FFFFFF"/>
              <w:rPr>
                <w:rFonts w:ascii="Arial" w:eastAsia="Times New Roman" w:hAnsi="Arial" w:cs="Arial"/>
                <w:color w:val="262626" w:themeColor="text1" w:themeTint="D9"/>
                <w:lang w:eastAsia="fr-FR"/>
              </w:rPr>
            </w:pPr>
            <w:r w:rsidRPr="000F37D5">
              <w:rPr>
                <w:rFonts w:ascii="Arial" w:eastAsia="Times New Roman" w:hAnsi="Arial" w:cs="Arial"/>
                <w:color w:val="262626" w:themeColor="text1" w:themeTint="D9"/>
                <w:lang w:eastAsia="fr-FR"/>
              </w:rPr>
              <w:t xml:space="preserve">Archéologie : </w:t>
            </w:r>
            <w:r w:rsidR="00F325F9">
              <w:rPr>
                <w:rFonts w:ascii="Arial" w:eastAsia="Times New Roman" w:hAnsi="Arial" w:cs="Arial"/>
                <w:color w:val="262626" w:themeColor="text1" w:themeTint="D9"/>
                <w:lang w:eastAsia="fr-FR"/>
              </w:rPr>
              <w:t>maria.gorea</w:t>
            </w:r>
            <w:r w:rsidRPr="000F37D5">
              <w:rPr>
                <w:rFonts w:ascii="Arial" w:eastAsia="Times New Roman" w:hAnsi="Arial" w:cs="Arial"/>
                <w:color w:val="262626" w:themeColor="text1" w:themeTint="D9"/>
                <w:lang w:eastAsia="fr-FR"/>
              </w:rPr>
              <w:t>@ifea-istanbul.net</w:t>
            </w:r>
          </w:p>
          <w:p w14:paraId="5AAD0332" w14:textId="77777777" w:rsidR="004D692C" w:rsidRPr="000F37D5" w:rsidRDefault="004D692C" w:rsidP="004D692C">
            <w:pPr>
              <w:rPr>
                <w:rFonts w:ascii="Arial" w:eastAsia="Times New Roman" w:hAnsi="Arial" w:cs="Arial"/>
                <w:color w:val="262626" w:themeColor="text1" w:themeTint="D9"/>
                <w:lang w:eastAsia="fr-FR"/>
              </w:rPr>
            </w:pPr>
          </w:p>
          <w:p w14:paraId="3A6068A3" w14:textId="4AC87FAE" w:rsidR="004D692C" w:rsidRPr="000F37D5" w:rsidRDefault="004D692C" w:rsidP="004D692C">
            <w:pPr>
              <w:rPr>
                <w:rFonts w:ascii="Arial" w:eastAsia="Times New Roman" w:hAnsi="Arial" w:cs="Arial"/>
                <w:color w:val="262626" w:themeColor="text1" w:themeTint="D9"/>
                <w:lang w:eastAsia="fr-FR"/>
              </w:rPr>
            </w:pPr>
            <w:r w:rsidRPr="000F37D5">
              <w:rPr>
                <w:rFonts w:ascii="Arial" w:eastAsia="Times New Roman" w:hAnsi="Arial" w:cs="Arial"/>
                <w:b/>
                <w:bCs/>
                <w:color w:val="262626" w:themeColor="text1" w:themeTint="D9"/>
                <w:lang w:eastAsia="fr-FR"/>
              </w:rPr>
              <w:t>Les stages ne font l’objet d’aucune rémunération ou gratification</w:t>
            </w:r>
            <w:r w:rsidRPr="000F37D5">
              <w:rPr>
                <w:rFonts w:ascii="Arial" w:eastAsia="Times New Roman" w:hAnsi="Arial" w:cs="Arial"/>
                <w:color w:val="262626" w:themeColor="text1" w:themeTint="D9"/>
                <w:lang w:eastAsia="fr-FR"/>
              </w:rPr>
              <w:t xml:space="preserve">. Les frais liés au transport et au séjour sont donc à la charge du ou de la stagiaire. Le logement de l’IFEA est disponible au </w:t>
            </w:r>
            <w:hyperlink r:id="rId9" w:history="1">
              <w:r w:rsidRPr="000F37D5">
                <w:rPr>
                  <w:rFonts w:ascii="Arial" w:eastAsia="Times New Roman" w:hAnsi="Arial" w:cs="Arial"/>
                  <w:color w:val="262626" w:themeColor="text1" w:themeTint="D9"/>
                  <w:u w:val="single"/>
                  <w:lang w:eastAsia="fr-FR"/>
                </w:rPr>
                <w:t>tarif</w:t>
              </w:r>
            </w:hyperlink>
            <w:r w:rsidRPr="000F37D5">
              <w:rPr>
                <w:rFonts w:ascii="Arial" w:eastAsia="Times New Roman" w:hAnsi="Arial" w:cs="Arial"/>
                <w:color w:val="262626" w:themeColor="text1" w:themeTint="D9"/>
                <w:u w:val="single"/>
                <w:shd w:val="clear" w:color="auto" w:fill="FFFFFF"/>
                <w:lang w:eastAsia="fr-FR"/>
              </w:rPr>
              <w:t xml:space="preserve"> </w:t>
            </w:r>
            <w:hyperlink r:id="rId10" w:history="1">
              <w:r w:rsidRPr="000F37D5">
                <w:rPr>
                  <w:rFonts w:ascii="Arial" w:eastAsia="Times New Roman" w:hAnsi="Arial" w:cs="Arial"/>
                  <w:color w:val="262626" w:themeColor="text1" w:themeTint="D9"/>
                  <w:u w:val="single"/>
                  <w:lang w:eastAsia="fr-FR"/>
                </w:rPr>
                <w:t>en vigueur</w:t>
              </w:r>
            </w:hyperlink>
            <w:r w:rsidRPr="000F37D5">
              <w:rPr>
                <w:rFonts w:ascii="Arial" w:eastAsia="Times New Roman" w:hAnsi="Arial" w:cs="Arial"/>
                <w:color w:val="262626" w:themeColor="text1" w:themeTint="D9"/>
                <w:lang w:eastAsia="fr-FR"/>
              </w:rPr>
              <w:t xml:space="preserve">. Il est possible de postuler à une bourse Erasmus + en passant par l’administration de l’université de rattachement de l’étudiant·e. Pour plus d’informations : </w:t>
            </w:r>
            <w:hyperlink r:id="rId11" w:history="1">
              <w:r w:rsidRPr="000F37D5">
                <w:rPr>
                  <w:rFonts w:ascii="Arial" w:eastAsia="Times New Roman" w:hAnsi="Arial" w:cs="Arial"/>
                  <w:color w:val="262626" w:themeColor="text1" w:themeTint="D9"/>
                  <w:u w:val="single"/>
                  <w:lang w:eastAsia="fr-FR"/>
                </w:rPr>
                <w:t>https://info.erasmusplus.fr</w:t>
              </w:r>
            </w:hyperlink>
          </w:p>
          <w:p w14:paraId="1F9AF608" w14:textId="77777777" w:rsidR="004D692C" w:rsidRPr="000F37D5" w:rsidRDefault="004D692C" w:rsidP="004D692C">
            <w:pPr>
              <w:rPr>
                <w:rFonts w:ascii="Arial" w:eastAsia="Times New Roman" w:hAnsi="Arial" w:cs="Arial"/>
                <w:color w:val="262626" w:themeColor="text1" w:themeTint="D9"/>
                <w:lang w:eastAsia="fr-FR"/>
              </w:rPr>
            </w:pPr>
          </w:p>
          <w:p w14:paraId="16DD48F5" w14:textId="77777777" w:rsidR="004D692C" w:rsidRPr="000F37D5" w:rsidRDefault="004D692C" w:rsidP="004D692C">
            <w:pPr>
              <w:rPr>
                <w:rFonts w:ascii="Arial" w:eastAsia="Times New Roman" w:hAnsi="Arial" w:cs="Arial"/>
                <w:color w:val="262626" w:themeColor="text1" w:themeTint="D9"/>
                <w:lang w:eastAsia="fr-FR"/>
              </w:rPr>
            </w:pPr>
            <w:r w:rsidRPr="000F37D5">
              <w:rPr>
                <w:rFonts w:ascii="Arial" w:eastAsia="Times New Roman" w:hAnsi="Arial" w:cs="Arial"/>
                <w:color w:val="262626" w:themeColor="text1" w:themeTint="D9"/>
                <w:lang w:eastAsia="fr-FR"/>
              </w:rPr>
              <w:t xml:space="preserve">Les stages </w:t>
            </w:r>
            <w:r w:rsidRPr="000F37D5">
              <w:rPr>
                <w:rFonts w:ascii="Arial" w:eastAsia="Times New Roman" w:hAnsi="Arial" w:cs="Arial"/>
                <w:b/>
                <w:bCs/>
                <w:color w:val="262626" w:themeColor="text1" w:themeTint="D9"/>
                <w:lang w:eastAsia="fr-FR"/>
              </w:rPr>
              <w:t>ne peuvent excéder deux mois</w:t>
            </w:r>
            <w:r w:rsidRPr="000F37D5">
              <w:rPr>
                <w:rFonts w:ascii="Arial" w:eastAsia="Times New Roman" w:hAnsi="Arial" w:cs="Arial"/>
                <w:color w:val="262626" w:themeColor="text1" w:themeTint="D9"/>
                <w:lang w:eastAsia="fr-FR"/>
              </w:rPr>
              <w:t xml:space="preserve"> (dates d’arrivée et de départ flexibles), à l’exception faite des étudiant·e·s disposant du statut de fonctionnaire-stagiaire. </w:t>
            </w:r>
          </w:p>
          <w:p w14:paraId="42448D62" w14:textId="77777777" w:rsidR="004D692C" w:rsidRPr="000F37D5" w:rsidRDefault="004D692C" w:rsidP="004D692C">
            <w:pPr>
              <w:rPr>
                <w:rFonts w:ascii="Arial" w:eastAsia="Times New Roman" w:hAnsi="Arial" w:cs="Arial"/>
                <w:color w:val="262626" w:themeColor="text1" w:themeTint="D9"/>
                <w:lang w:eastAsia="fr-FR"/>
              </w:rPr>
            </w:pPr>
          </w:p>
          <w:p w14:paraId="5AF0D326" w14:textId="6A3F9457" w:rsidR="004D692C" w:rsidRPr="000F37D5" w:rsidRDefault="004D692C" w:rsidP="004D692C">
            <w:pPr>
              <w:rPr>
                <w:rFonts w:ascii="Arial" w:eastAsia="Times New Roman" w:hAnsi="Arial" w:cs="Arial"/>
                <w:color w:val="262626" w:themeColor="text1" w:themeTint="D9"/>
                <w:lang w:eastAsia="fr-FR"/>
              </w:rPr>
            </w:pPr>
            <w:r w:rsidRPr="000F37D5">
              <w:rPr>
                <w:rFonts w:ascii="Arial" w:eastAsia="Times New Roman" w:hAnsi="Arial" w:cs="Arial"/>
                <w:color w:val="262626" w:themeColor="text1" w:themeTint="D9"/>
                <w:lang w:eastAsia="fr-FR"/>
              </w:rPr>
              <w:t>Les possibilités d’encadrement des stagiaires étant limitées, l’IFEA se réserve le droit d’effectuer une sélection en fonction de ses priorités scientifiques.</w:t>
            </w:r>
            <w:r w:rsidR="000F37D5" w:rsidRPr="000F37D5">
              <w:rPr>
                <w:rFonts w:ascii="Arial" w:eastAsia="Times New Roman" w:hAnsi="Arial" w:cs="Arial"/>
                <w:color w:val="262626" w:themeColor="text1" w:themeTint="D9"/>
                <w:lang w:eastAsia="fr-FR"/>
              </w:rPr>
              <w:t xml:space="preserve"> </w:t>
            </w:r>
            <w:r w:rsidR="000F37D5" w:rsidRPr="000F37D5">
              <w:rPr>
                <w:rFonts w:ascii="Arial" w:eastAsia="Times New Roman" w:hAnsi="Arial" w:cs="Arial"/>
                <w:b/>
                <w:bCs/>
                <w:color w:val="262626" w:themeColor="text1" w:themeTint="D9"/>
                <w:lang w:eastAsia="fr-FR"/>
              </w:rPr>
              <w:t>La maîtrise de la langue turque sera fortement appréciée.</w:t>
            </w:r>
          </w:p>
          <w:p w14:paraId="63E13DE2" w14:textId="77777777" w:rsidR="004D692C" w:rsidRPr="000F37D5" w:rsidRDefault="004D692C" w:rsidP="004D692C">
            <w:pPr>
              <w:rPr>
                <w:rFonts w:ascii="Arial" w:eastAsia="Times New Roman" w:hAnsi="Arial" w:cs="Arial"/>
                <w:color w:val="262626" w:themeColor="text1" w:themeTint="D9"/>
                <w:lang w:eastAsia="fr-FR"/>
              </w:rPr>
            </w:pPr>
          </w:p>
          <w:p w14:paraId="530FE237" w14:textId="6D0DDC6D" w:rsidR="004D692C" w:rsidRPr="000F37D5" w:rsidRDefault="004D692C" w:rsidP="004D692C">
            <w:pPr>
              <w:rPr>
                <w:rFonts w:ascii="Arial" w:eastAsia="Times New Roman" w:hAnsi="Arial" w:cs="Arial"/>
                <w:color w:val="262626" w:themeColor="text1" w:themeTint="D9"/>
                <w:lang w:eastAsia="fr-FR"/>
              </w:rPr>
            </w:pPr>
            <w:r w:rsidRPr="000F37D5">
              <w:rPr>
                <w:rFonts w:ascii="Arial" w:eastAsia="Times New Roman" w:hAnsi="Arial" w:cs="Arial"/>
                <w:color w:val="262626" w:themeColor="text1" w:themeTint="D9"/>
                <w:lang w:eastAsia="fr-FR"/>
              </w:rPr>
              <w:t xml:space="preserve">La validation de la demande de stage entraîne </w:t>
            </w:r>
            <w:r w:rsidRPr="000F37D5">
              <w:rPr>
                <w:rFonts w:ascii="Arial" w:eastAsia="Times New Roman" w:hAnsi="Arial" w:cs="Arial"/>
                <w:b/>
                <w:bCs/>
                <w:color w:val="262626" w:themeColor="text1" w:themeTint="D9"/>
                <w:lang w:eastAsia="fr-FR"/>
              </w:rPr>
              <w:t>obligatoirement</w:t>
            </w:r>
            <w:r w:rsidRPr="000F37D5">
              <w:rPr>
                <w:rFonts w:ascii="Arial" w:eastAsia="Times New Roman" w:hAnsi="Arial" w:cs="Arial"/>
                <w:color w:val="262626" w:themeColor="text1" w:themeTint="D9"/>
                <w:lang w:eastAsia="fr-FR"/>
              </w:rPr>
              <w:t xml:space="preserve"> l’établissement d’une convention de stage entre l’établissement universitaire du ou de la stagiaire et l’IFEA.</w:t>
            </w:r>
          </w:p>
          <w:p w14:paraId="47CE43BF" w14:textId="77777777" w:rsidR="004D692C" w:rsidRPr="000F37D5" w:rsidRDefault="004D692C" w:rsidP="004D692C">
            <w:pPr>
              <w:rPr>
                <w:rFonts w:ascii="Arial" w:eastAsia="Times New Roman" w:hAnsi="Arial" w:cs="Arial"/>
                <w:color w:val="262626" w:themeColor="text1" w:themeTint="D9"/>
                <w:lang w:eastAsia="fr-FR"/>
              </w:rPr>
            </w:pPr>
          </w:p>
          <w:p w14:paraId="3283161D" w14:textId="23662D07" w:rsidR="004D692C" w:rsidRDefault="004D692C" w:rsidP="004D692C">
            <w:r w:rsidRPr="000F37D5">
              <w:rPr>
                <w:rFonts w:ascii="Arial" w:eastAsia="Times New Roman" w:hAnsi="Arial" w:cs="Arial"/>
                <w:color w:val="262626" w:themeColor="text1" w:themeTint="D9"/>
                <w:lang w:eastAsia="fr-FR"/>
              </w:rPr>
              <w:t>Pour tout renseignement d'ordre pratique et/ou administratif, veuillez contacter Aynur Şen, responsable administrative de l’IFEA. (aynur.sen@ifea-istanbul.net).</w:t>
            </w:r>
          </w:p>
        </w:tc>
      </w:tr>
    </w:tbl>
    <w:p w14:paraId="14053F27" w14:textId="3C7E8B00" w:rsidR="004D692C" w:rsidRDefault="004D692C">
      <w:r>
        <w:br w:type="page"/>
      </w:r>
    </w:p>
    <w:tbl>
      <w:tblPr>
        <w:tblStyle w:val="Grilledutableau"/>
        <w:tblW w:w="992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0"/>
        <w:gridCol w:w="6804"/>
      </w:tblGrid>
      <w:tr w:rsidR="004D692C" w14:paraId="67EE454E" w14:textId="77777777" w:rsidTr="00D16D00">
        <w:tc>
          <w:tcPr>
            <w:tcW w:w="3120" w:type="dxa"/>
            <w:shd w:val="clear" w:color="auto" w:fill="D9D9D9" w:themeFill="background1" w:themeFillShade="D9"/>
          </w:tcPr>
          <w:p w14:paraId="153A707C" w14:textId="77777777" w:rsidR="004D692C" w:rsidRDefault="004D692C" w:rsidP="00907D15">
            <w:pPr>
              <w:jc w:val="left"/>
              <w:rPr>
                <w:color w:val="E28A4A"/>
              </w:rPr>
            </w:pPr>
          </w:p>
          <w:p w14:paraId="7DD08F88" w14:textId="77777777" w:rsidR="00D10B9D" w:rsidRDefault="00D10B9D" w:rsidP="00907D15">
            <w:pPr>
              <w:jc w:val="left"/>
              <w:rPr>
                <w:color w:val="E28A4A"/>
              </w:rPr>
            </w:pPr>
          </w:p>
          <w:p w14:paraId="5E932FB1" w14:textId="77777777" w:rsidR="00D10B9D" w:rsidRDefault="00D10B9D" w:rsidP="00907D15">
            <w:pPr>
              <w:jc w:val="left"/>
              <w:rPr>
                <w:color w:val="E28A4A"/>
              </w:rPr>
            </w:pPr>
          </w:p>
          <w:p w14:paraId="503E7715" w14:textId="77777777" w:rsidR="00D10B9D" w:rsidRDefault="00D10B9D" w:rsidP="00907D15">
            <w:pPr>
              <w:jc w:val="left"/>
              <w:rPr>
                <w:color w:val="E28A4A"/>
              </w:rPr>
            </w:pPr>
          </w:p>
          <w:p w14:paraId="36EE47EE" w14:textId="77777777" w:rsidR="00D10B9D" w:rsidRDefault="00D10B9D" w:rsidP="00907D15">
            <w:pPr>
              <w:jc w:val="left"/>
              <w:rPr>
                <w:color w:val="E28A4A"/>
              </w:rPr>
            </w:pPr>
          </w:p>
          <w:p w14:paraId="34E2225C" w14:textId="77777777" w:rsidR="00D10B9D" w:rsidRDefault="00D10B9D" w:rsidP="00907D15">
            <w:pPr>
              <w:jc w:val="left"/>
              <w:rPr>
                <w:color w:val="E28A4A"/>
              </w:rPr>
            </w:pPr>
          </w:p>
          <w:p w14:paraId="3D60933D" w14:textId="77777777" w:rsidR="00D10B9D" w:rsidRDefault="00D10B9D" w:rsidP="00907D15">
            <w:pPr>
              <w:jc w:val="left"/>
              <w:rPr>
                <w:color w:val="E28A4A"/>
              </w:rPr>
            </w:pPr>
          </w:p>
          <w:p w14:paraId="5EF90F9A" w14:textId="77777777" w:rsidR="00D10B9D" w:rsidRDefault="00D10B9D" w:rsidP="00907D15">
            <w:pPr>
              <w:jc w:val="left"/>
              <w:rPr>
                <w:color w:val="E28A4A"/>
              </w:rPr>
            </w:pPr>
          </w:p>
          <w:p w14:paraId="7338E052" w14:textId="77777777" w:rsidR="00D10B9D" w:rsidRDefault="00D10B9D" w:rsidP="00907D15">
            <w:pPr>
              <w:jc w:val="left"/>
              <w:rPr>
                <w:color w:val="E28A4A"/>
              </w:rPr>
            </w:pPr>
          </w:p>
          <w:p w14:paraId="482C536F" w14:textId="77777777" w:rsidR="00D10B9D" w:rsidRDefault="00D10B9D" w:rsidP="00907D15">
            <w:pPr>
              <w:jc w:val="left"/>
              <w:rPr>
                <w:color w:val="E28A4A"/>
              </w:rPr>
            </w:pPr>
          </w:p>
          <w:p w14:paraId="290B53FD" w14:textId="77777777" w:rsidR="00D10B9D" w:rsidRDefault="00D10B9D" w:rsidP="00907D15">
            <w:pPr>
              <w:jc w:val="left"/>
              <w:rPr>
                <w:color w:val="E28A4A"/>
              </w:rPr>
            </w:pPr>
          </w:p>
          <w:p w14:paraId="05959D82" w14:textId="77777777" w:rsidR="00D10B9D" w:rsidRDefault="00D10B9D" w:rsidP="00907D15">
            <w:pPr>
              <w:jc w:val="left"/>
              <w:rPr>
                <w:color w:val="E28A4A"/>
              </w:rPr>
            </w:pPr>
          </w:p>
          <w:p w14:paraId="36D168C7" w14:textId="77777777" w:rsidR="00D10B9D" w:rsidRDefault="00D10B9D" w:rsidP="00907D15">
            <w:pPr>
              <w:jc w:val="left"/>
              <w:rPr>
                <w:color w:val="E28A4A"/>
              </w:rPr>
            </w:pPr>
          </w:p>
          <w:p w14:paraId="0CB45DDC" w14:textId="77777777" w:rsidR="00D10B9D" w:rsidRDefault="00D10B9D" w:rsidP="00907D15">
            <w:pPr>
              <w:jc w:val="left"/>
              <w:rPr>
                <w:color w:val="E28A4A"/>
              </w:rPr>
            </w:pPr>
          </w:p>
          <w:p w14:paraId="4A94399C" w14:textId="77777777" w:rsidR="00D10B9D" w:rsidRDefault="00D10B9D" w:rsidP="00907D15">
            <w:pPr>
              <w:jc w:val="left"/>
              <w:rPr>
                <w:color w:val="E28A4A"/>
              </w:rPr>
            </w:pPr>
          </w:p>
          <w:p w14:paraId="5C46FBA8" w14:textId="77777777" w:rsidR="00D10B9D" w:rsidRDefault="00D10B9D" w:rsidP="00907D15">
            <w:pPr>
              <w:jc w:val="left"/>
              <w:rPr>
                <w:color w:val="E28A4A"/>
              </w:rPr>
            </w:pPr>
          </w:p>
          <w:p w14:paraId="663AA061" w14:textId="77777777" w:rsidR="00D10B9D" w:rsidRPr="00DC2E58" w:rsidRDefault="00D10B9D" w:rsidP="00D10B9D">
            <w:pPr>
              <w:jc w:val="left"/>
              <w:rPr>
                <w:rFonts w:ascii="Arial" w:eastAsia="Times New Roman" w:hAnsi="Arial" w:cs="Times New Roman"/>
                <w:b/>
                <w:bCs/>
                <w:color w:val="E28A4A"/>
                <w:sz w:val="48"/>
                <w:szCs w:val="48"/>
                <w:lang w:eastAsia="fr-FR"/>
              </w:rPr>
            </w:pPr>
            <w:r w:rsidRPr="00DC2E58">
              <w:rPr>
                <w:rFonts w:ascii="Arial" w:eastAsia="Times New Roman" w:hAnsi="Arial" w:cs="Times New Roman"/>
                <w:b/>
                <w:bCs/>
                <w:color w:val="E28A4A"/>
                <w:sz w:val="48"/>
                <w:szCs w:val="48"/>
                <w:u w:val="single"/>
                <w:lang w:eastAsia="fr-FR"/>
                <w14:textOutline w14:w="9525" w14:cap="rnd" w14:cmpd="sng" w14:algn="ctr">
                  <w14:noFill/>
                  <w14:prstDash w14:val="solid"/>
                  <w14:bevel/>
                </w14:textOutline>
              </w:rPr>
              <w:t>1. Stage</w:t>
            </w:r>
            <w:r w:rsidRPr="00DC2E58">
              <w:rPr>
                <w:rFonts w:ascii="Arial" w:eastAsia="Times New Roman" w:hAnsi="Arial" w:cs="Times New Roman"/>
                <w:b/>
                <w:bCs/>
                <w:color w:val="E28A4A"/>
                <w:sz w:val="48"/>
                <w:szCs w:val="48"/>
                <w:lang w:eastAsia="fr-FR"/>
              </w:rPr>
              <w:t> </w:t>
            </w:r>
            <w:r w:rsidRPr="00DC2E58">
              <w:rPr>
                <w:rFonts w:ascii="Arial" w:eastAsia="Times New Roman" w:hAnsi="Arial" w:cs="Times New Roman"/>
                <w:b/>
                <w:bCs/>
                <w:color w:val="E28A4A"/>
                <w:sz w:val="48"/>
                <w:szCs w:val="48"/>
                <w:lang w:eastAsia="fr-FR"/>
                <w14:textOutline w14:w="9525" w14:cap="rnd" w14:cmpd="sng" w14:algn="ctr">
                  <w14:noFill/>
                  <w14:prstDash w14:val="solid"/>
                  <w14:bevel/>
                </w14:textOutline>
              </w:rPr>
              <w:t>:</w:t>
            </w:r>
          </w:p>
          <w:p w14:paraId="3DF4F1C9" w14:textId="72279D39" w:rsidR="00D10B9D" w:rsidRPr="00DC2E58" w:rsidRDefault="00D10B9D" w:rsidP="00D10B9D">
            <w:pPr>
              <w:jc w:val="left"/>
              <w:rPr>
                <w:color w:val="E28A4A"/>
              </w:rPr>
            </w:pPr>
            <w:r w:rsidRPr="00DC2E58">
              <w:rPr>
                <w:rFonts w:ascii="Arial" w:eastAsia="Times New Roman" w:hAnsi="Arial" w:cs="Times New Roman"/>
                <w:b/>
                <w:bCs/>
                <w:color w:val="E28A4A"/>
                <w:sz w:val="48"/>
                <w:szCs w:val="48"/>
                <w:lang w:eastAsia="fr-FR"/>
                <w14:textOutline w14:w="9525" w14:cap="rnd" w14:cmpd="sng" w14:algn="ctr">
                  <w14:noFill/>
                  <w14:prstDash w14:val="solid"/>
                  <w14:bevel/>
                </w14:textOutline>
              </w:rPr>
              <w:t>PROJET DE THÈSE</w:t>
            </w:r>
          </w:p>
          <w:p w14:paraId="2573539D" w14:textId="77777777" w:rsidR="00D10B9D" w:rsidRDefault="00D10B9D" w:rsidP="00907D15">
            <w:pPr>
              <w:jc w:val="left"/>
              <w:rPr>
                <w:color w:val="E28A4A"/>
              </w:rPr>
            </w:pPr>
          </w:p>
          <w:p w14:paraId="51CCA3D8" w14:textId="77777777" w:rsidR="00D10B9D" w:rsidRDefault="00D10B9D" w:rsidP="00907D15">
            <w:pPr>
              <w:jc w:val="left"/>
              <w:rPr>
                <w:color w:val="E28A4A"/>
              </w:rPr>
            </w:pPr>
          </w:p>
          <w:p w14:paraId="1FBB8EA0" w14:textId="77777777" w:rsidR="00D10B9D" w:rsidRDefault="00D10B9D" w:rsidP="00907D15">
            <w:pPr>
              <w:jc w:val="left"/>
              <w:rPr>
                <w:color w:val="E28A4A"/>
              </w:rPr>
            </w:pPr>
          </w:p>
          <w:p w14:paraId="41F4864D" w14:textId="1D872F9F" w:rsidR="00D10B9D" w:rsidRDefault="00D10B9D" w:rsidP="00D10B9D">
            <w:pPr>
              <w:jc w:val="left"/>
              <w:rPr>
                <w:color w:val="E28A4A"/>
              </w:rPr>
            </w:pPr>
          </w:p>
          <w:p w14:paraId="5AED3283" w14:textId="77777777" w:rsidR="00D10B9D" w:rsidRDefault="00D10B9D" w:rsidP="00907D15">
            <w:pPr>
              <w:jc w:val="left"/>
              <w:rPr>
                <w:color w:val="E28A4A"/>
              </w:rPr>
            </w:pPr>
          </w:p>
          <w:p w14:paraId="178907B0" w14:textId="77777777" w:rsidR="00D10B9D" w:rsidRDefault="00D10B9D" w:rsidP="00907D15">
            <w:pPr>
              <w:jc w:val="left"/>
              <w:rPr>
                <w:color w:val="E28A4A"/>
              </w:rPr>
            </w:pPr>
          </w:p>
          <w:p w14:paraId="25CD788F" w14:textId="77777777" w:rsidR="00D10B9D" w:rsidRDefault="00D10B9D" w:rsidP="00907D15">
            <w:pPr>
              <w:jc w:val="left"/>
              <w:rPr>
                <w:color w:val="E28A4A"/>
              </w:rPr>
            </w:pPr>
          </w:p>
          <w:p w14:paraId="6FB05821" w14:textId="77777777" w:rsidR="00D10B9D" w:rsidRDefault="00D10B9D" w:rsidP="00907D15">
            <w:pPr>
              <w:jc w:val="left"/>
              <w:rPr>
                <w:color w:val="E28A4A"/>
              </w:rPr>
            </w:pPr>
          </w:p>
          <w:p w14:paraId="225D094B" w14:textId="77777777" w:rsidR="00D10B9D" w:rsidRDefault="00D10B9D" w:rsidP="00907D15">
            <w:pPr>
              <w:jc w:val="left"/>
              <w:rPr>
                <w:color w:val="E28A4A"/>
              </w:rPr>
            </w:pPr>
          </w:p>
          <w:p w14:paraId="673671CF" w14:textId="77777777" w:rsidR="00D10B9D" w:rsidRDefault="00D10B9D" w:rsidP="00907D15">
            <w:pPr>
              <w:jc w:val="left"/>
              <w:rPr>
                <w:color w:val="E28A4A"/>
              </w:rPr>
            </w:pPr>
          </w:p>
          <w:p w14:paraId="0B9C7B42" w14:textId="77777777" w:rsidR="00D10B9D" w:rsidRDefault="00D10B9D" w:rsidP="00907D15">
            <w:pPr>
              <w:jc w:val="left"/>
              <w:rPr>
                <w:color w:val="E28A4A"/>
              </w:rPr>
            </w:pPr>
          </w:p>
          <w:p w14:paraId="38CCE644" w14:textId="77777777" w:rsidR="00D10B9D" w:rsidRDefault="00D10B9D" w:rsidP="00907D15">
            <w:pPr>
              <w:jc w:val="left"/>
              <w:rPr>
                <w:color w:val="E28A4A"/>
              </w:rPr>
            </w:pPr>
          </w:p>
          <w:p w14:paraId="5748F70E" w14:textId="77777777" w:rsidR="00D10B9D" w:rsidRDefault="00D10B9D" w:rsidP="00907D15">
            <w:pPr>
              <w:jc w:val="left"/>
              <w:rPr>
                <w:color w:val="E28A4A"/>
              </w:rPr>
            </w:pPr>
          </w:p>
          <w:p w14:paraId="57A50977" w14:textId="77777777" w:rsidR="00D10B9D" w:rsidRDefault="00D10B9D" w:rsidP="00907D15">
            <w:pPr>
              <w:jc w:val="left"/>
              <w:rPr>
                <w:color w:val="E28A4A"/>
              </w:rPr>
            </w:pPr>
          </w:p>
          <w:p w14:paraId="65C3A18A" w14:textId="77777777" w:rsidR="00D10B9D" w:rsidRDefault="00D10B9D" w:rsidP="00907D15">
            <w:pPr>
              <w:jc w:val="left"/>
              <w:rPr>
                <w:color w:val="E28A4A"/>
              </w:rPr>
            </w:pPr>
          </w:p>
          <w:p w14:paraId="68E29C73" w14:textId="77777777" w:rsidR="00D10B9D" w:rsidRDefault="00D10B9D" w:rsidP="00907D15">
            <w:pPr>
              <w:jc w:val="left"/>
              <w:rPr>
                <w:color w:val="E28A4A"/>
              </w:rPr>
            </w:pPr>
          </w:p>
          <w:p w14:paraId="37C7A4E7" w14:textId="77777777" w:rsidR="00D10B9D" w:rsidRDefault="00D10B9D" w:rsidP="00907D15">
            <w:pPr>
              <w:jc w:val="left"/>
              <w:rPr>
                <w:color w:val="E28A4A"/>
              </w:rPr>
            </w:pPr>
          </w:p>
          <w:p w14:paraId="20B365FA" w14:textId="18F2DAFC" w:rsidR="00D10B9D" w:rsidRPr="004D692C" w:rsidRDefault="00D10B9D" w:rsidP="00907D15">
            <w:pPr>
              <w:jc w:val="left"/>
              <w:rPr>
                <w:color w:val="E28A4A"/>
              </w:rPr>
            </w:pPr>
          </w:p>
        </w:tc>
        <w:tc>
          <w:tcPr>
            <w:tcW w:w="6804" w:type="dxa"/>
          </w:tcPr>
          <w:p w14:paraId="30B18E58" w14:textId="77777777" w:rsidR="004D692C" w:rsidRPr="0013420F" w:rsidRDefault="004D692C" w:rsidP="004D692C">
            <w:pPr>
              <w:spacing w:after="320"/>
              <w:rPr>
                <w:rFonts w:eastAsia="Times New Roman" w:cs="Times New Roman"/>
                <w:lang w:eastAsia="fr-FR"/>
              </w:rPr>
            </w:pPr>
            <w:r w:rsidRPr="0013420F">
              <w:rPr>
                <w:rFonts w:ascii="Arial" w:eastAsia="Times New Roman" w:hAnsi="Arial" w:cs="Arial"/>
                <w:b/>
                <w:bCs/>
                <w:color w:val="353744"/>
                <w:u w:val="single"/>
                <w:lang w:eastAsia="fr-FR"/>
              </w:rPr>
              <w:t>Stage d’accompagnement au projet de thèse </w:t>
            </w:r>
          </w:p>
          <w:p w14:paraId="26AE83A3" w14:textId="77777777" w:rsidR="004D692C" w:rsidRPr="0013420F" w:rsidRDefault="004D692C" w:rsidP="004D692C">
            <w:pPr>
              <w:spacing w:after="320"/>
              <w:rPr>
                <w:rFonts w:eastAsia="Times New Roman" w:cs="Times New Roman"/>
                <w:lang w:eastAsia="fr-FR"/>
              </w:rPr>
            </w:pPr>
            <w:r w:rsidRPr="0013420F">
              <w:rPr>
                <w:rFonts w:ascii="Arial" w:eastAsia="Times New Roman" w:hAnsi="Arial" w:cs="Arial"/>
                <w:b/>
                <w:bCs/>
                <w:color w:val="353744"/>
                <w:lang w:eastAsia="fr-FR"/>
              </w:rPr>
              <w:t>Description </w:t>
            </w:r>
            <w:r w:rsidRPr="0013420F">
              <w:rPr>
                <w:rFonts w:ascii="Arial" w:eastAsia="Times New Roman" w:hAnsi="Arial" w:cs="Arial"/>
                <w:color w:val="353744"/>
                <w:lang w:eastAsia="fr-FR"/>
              </w:rPr>
              <w:t>: Le ou la stagiaire est accueilli·e à l’IFEA et intégré·e à l’équipe. Est mis à sa disposition un espace de travail avec accès à la bibliothèque et aux archives de l’IFEA en vue de préparer son projet de thèse. Il ou elle est encadré·e par un·e tuteur·rice parmi les membres de l’IFEA.</w:t>
            </w:r>
          </w:p>
          <w:p w14:paraId="0FFCCA80" w14:textId="77777777" w:rsidR="004D692C" w:rsidRPr="0013420F" w:rsidRDefault="004D692C" w:rsidP="004D692C">
            <w:pPr>
              <w:spacing w:after="320"/>
              <w:rPr>
                <w:rFonts w:eastAsia="Times New Roman" w:cs="Times New Roman"/>
                <w:lang w:eastAsia="fr-FR"/>
              </w:rPr>
            </w:pPr>
            <w:r w:rsidRPr="0013420F">
              <w:rPr>
                <w:rFonts w:ascii="Arial" w:eastAsia="Times New Roman" w:hAnsi="Arial" w:cs="Arial"/>
                <w:b/>
                <w:bCs/>
                <w:color w:val="353744"/>
                <w:lang w:eastAsia="fr-FR"/>
              </w:rPr>
              <w:t>Profil </w:t>
            </w:r>
            <w:r w:rsidRPr="0013420F">
              <w:rPr>
                <w:rFonts w:ascii="Arial" w:eastAsia="Times New Roman" w:hAnsi="Arial" w:cs="Arial"/>
                <w:color w:val="353744"/>
                <w:lang w:eastAsia="fr-FR"/>
              </w:rPr>
              <w:t>: Étudiant·e ayant soutenu ou étant en voie de soutenir un master de M2 et souhaitant poursuivre dans le monde de la recherche.</w:t>
            </w:r>
          </w:p>
          <w:p w14:paraId="6FF15282" w14:textId="0EEAA75F" w:rsidR="004D692C" w:rsidRDefault="004D692C" w:rsidP="004D692C">
            <w:pPr>
              <w:rPr>
                <w:rFonts w:ascii="Arial" w:eastAsia="Times New Roman" w:hAnsi="Arial" w:cs="Arial"/>
                <w:color w:val="353744"/>
                <w:lang w:eastAsia="fr-FR"/>
              </w:rPr>
            </w:pPr>
            <w:r w:rsidRPr="0013420F">
              <w:rPr>
                <w:rFonts w:ascii="Arial" w:eastAsia="Times New Roman" w:hAnsi="Arial" w:cs="Arial"/>
                <w:b/>
                <w:bCs/>
                <w:color w:val="353744"/>
                <w:lang w:eastAsia="fr-FR"/>
              </w:rPr>
              <w:t>Pièces à joindre à la candidature </w:t>
            </w:r>
            <w:r w:rsidRPr="0013420F">
              <w:rPr>
                <w:rFonts w:ascii="Arial" w:eastAsia="Times New Roman" w:hAnsi="Arial" w:cs="Arial"/>
                <w:color w:val="353744"/>
                <w:lang w:eastAsia="fr-FR"/>
              </w:rPr>
              <w:t>:</w:t>
            </w:r>
          </w:p>
          <w:p w14:paraId="5B23B36A" w14:textId="38B77B31" w:rsidR="004D692C" w:rsidRDefault="004D692C" w:rsidP="004D692C">
            <w:pPr>
              <w:rPr>
                <w:rFonts w:ascii="Arial" w:eastAsia="Times New Roman" w:hAnsi="Arial" w:cs="Arial"/>
                <w:color w:val="353744"/>
                <w:lang w:eastAsia="fr-FR"/>
              </w:rPr>
            </w:pPr>
            <w:r>
              <w:rPr>
                <w:rFonts w:ascii="Arial" w:eastAsia="Times New Roman" w:hAnsi="Arial" w:cs="Arial"/>
                <w:color w:val="353744"/>
                <w:lang w:eastAsia="fr-FR"/>
              </w:rPr>
              <w:t xml:space="preserve">- </w:t>
            </w:r>
            <w:r w:rsidRPr="00B024E6">
              <w:rPr>
                <w:rFonts w:ascii="Arial" w:eastAsia="Times New Roman" w:hAnsi="Arial" w:cs="Arial"/>
                <w:color w:val="353744"/>
                <w:lang w:eastAsia="fr-FR"/>
              </w:rPr>
              <w:t>CV</w:t>
            </w:r>
          </w:p>
          <w:p w14:paraId="71FDE3EF" w14:textId="2E29EDCC" w:rsidR="004D692C" w:rsidRDefault="004D692C" w:rsidP="004D692C">
            <w:pPr>
              <w:rPr>
                <w:rFonts w:ascii="Arial" w:eastAsia="Times New Roman" w:hAnsi="Arial" w:cs="Arial"/>
                <w:color w:val="353744"/>
                <w:lang w:eastAsia="fr-FR"/>
              </w:rPr>
            </w:pPr>
            <w:r>
              <w:rPr>
                <w:rFonts w:eastAsia="Times New Roman" w:cs="Times New Roman"/>
                <w:lang w:eastAsia="fr-FR"/>
              </w:rPr>
              <w:t xml:space="preserve">- </w:t>
            </w:r>
            <w:r w:rsidRPr="00B024E6">
              <w:rPr>
                <w:rFonts w:ascii="Arial" w:eastAsia="Times New Roman" w:hAnsi="Arial" w:cs="Arial"/>
                <w:color w:val="353744"/>
                <w:lang w:eastAsia="fr-FR"/>
              </w:rPr>
              <w:t>Lettre de motivation incluant les dates, le titre du projet et les principales questions de recherche du projet.</w:t>
            </w:r>
          </w:p>
          <w:p w14:paraId="1994754B" w14:textId="1CE3A4E0" w:rsidR="004D692C" w:rsidRDefault="004D692C" w:rsidP="004D692C">
            <w:pPr>
              <w:rPr>
                <w:rFonts w:ascii="Arial" w:eastAsia="Times New Roman" w:hAnsi="Arial" w:cs="Arial"/>
                <w:color w:val="353744"/>
                <w:lang w:eastAsia="fr-FR"/>
              </w:rPr>
            </w:pPr>
            <w:r>
              <w:rPr>
                <w:rFonts w:eastAsia="Times New Roman" w:cs="Times New Roman"/>
                <w:lang w:eastAsia="fr-FR"/>
              </w:rPr>
              <w:t xml:space="preserve">- </w:t>
            </w:r>
            <w:r w:rsidRPr="00B024E6">
              <w:rPr>
                <w:rFonts w:ascii="Arial" w:eastAsia="Times New Roman" w:hAnsi="Arial" w:cs="Arial"/>
                <w:color w:val="353744"/>
                <w:lang w:eastAsia="fr-FR"/>
              </w:rPr>
              <w:t>Un exemplaire du mémoire de Master ou un document de 2 à 4 pages présentant le sujet de recherche envisagé pour la thèse de doctorat.</w:t>
            </w:r>
          </w:p>
          <w:p w14:paraId="6438DADF" w14:textId="77777777" w:rsidR="004D692C" w:rsidRPr="0013420F" w:rsidRDefault="004D692C" w:rsidP="004D692C">
            <w:pPr>
              <w:rPr>
                <w:rFonts w:eastAsia="Times New Roman" w:cs="Times New Roman"/>
                <w:lang w:eastAsia="fr-FR"/>
              </w:rPr>
            </w:pPr>
          </w:p>
          <w:p w14:paraId="08C99963" w14:textId="62E5B172" w:rsidR="004D692C" w:rsidRDefault="004D692C" w:rsidP="004D692C">
            <w:pPr>
              <w:rPr>
                <w:rFonts w:ascii="Arial" w:eastAsia="Times New Roman" w:hAnsi="Arial" w:cs="Arial"/>
                <w:color w:val="353744"/>
                <w:lang w:eastAsia="fr-FR"/>
              </w:rPr>
            </w:pPr>
            <w:r w:rsidRPr="0013420F">
              <w:rPr>
                <w:rFonts w:ascii="Arial" w:eastAsia="Times New Roman" w:hAnsi="Arial" w:cs="Arial"/>
                <w:b/>
                <w:bCs/>
                <w:color w:val="353744"/>
                <w:lang w:eastAsia="fr-FR"/>
              </w:rPr>
              <w:t>Les attendus du stage </w:t>
            </w:r>
            <w:r w:rsidRPr="0013420F">
              <w:rPr>
                <w:rFonts w:ascii="Arial" w:eastAsia="Times New Roman" w:hAnsi="Arial" w:cs="Arial"/>
                <w:color w:val="353744"/>
                <w:lang w:eastAsia="fr-FR"/>
              </w:rPr>
              <w:t>:</w:t>
            </w:r>
          </w:p>
          <w:p w14:paraId="20D547A5" w14:textId="47BDF293" w:rsidR="0048377E" w:rsidRDefault="0048377E" w:rsidP="004D692C">
            <w:pPr>
              <w:rPr>
                <w:rFonts w:ascii="Arial" w:eastAsia="Times New Roman" w:hAnsi="Arial" w:cs="Arial"/>
                <w:color w:val="353744"/>
                <w:lang w:eastAsia="fr-FR"/>
              </w:rPr>
            </w:pPr>
            <w:r>
              <w:rPr>
                <w:rFonts w:eastAsia="Times New Roman" w:cs="Arial"/>
                <w:color w:val="353744"/>
                <w:lang w:eastAsia="fr-FR"/>
              </w:rPr>
              <w:t xml:space="preserve">- </w:t>
            </w:r>
            <w:r w:rsidRPr="0013420F">
              <w:rPr>
                <w:rFonts w:ascii="Arial" w:eastAsia="Times New Roman" w:hAnsi="Arial" w:cs="Arial"/>
                <w:color w:val="353744"/>
                <w:lang w:eastAsia="fr-FR"/>
              </w:rPr>
              <w:t>Un projet de thèse à l’issue du stage.</w:t>
            </w:r>
          </w:p>
          <w:p w14:paraId="5D0FC0C0" w14:textId="1CA2C76D" w:rsidR="0048377E" w:rsidRPr="0013420F" w:rsidRDefault="0048377E" w:rsidP="004D692C">
            <w:pPr>
              <w:rPr>
                <w:rFonts w:eastAsia="Times New Roman" w:cs="Times New Roman"/>
                <w:lang w:eastAsia="fr-FR"/>
              </w:rPr>
            </w:pPr>
            <w:r>
              <w:rPr>
                <w:rFonts w:eastAsia="Times New Roman" w:cs="Arial"/>
                <w:color w:val="353744"/>
                <w:lang w:eastAsia="fr-FR"/>
              </w:rPr>
              <w:t xml:space="preserve">- </w:t>
            </w:r>
            <w:r w:rsidRPr="0013420F">
              <w:rPr>
                <w:rFonts w:ascii="Arial" w:eastAsia="Times New Roman" w:hAnsi="Arial" w:cs="Arial"/>
                <w:color w:val="353744"/>
                <w:lang w:eastAsia="fr-FR"/>
              </w:rPr>
              <w:t>Une participation aux différents événements scientifiques organisés à l’IFEA.</w:t>
            </w:r>
          </w:p>
          <w:p w14:paraId="5B778F64" w14:textId="77777777" w:rsidR="004D692C" w:rsidRDefault="004D692C" w:rsidP="004D692C"/>
          <w:p w14:paraId="670B094D" w14:textId="77777777" w:rsidR="0048377E" w:rsidRDefault="0048377E" w:rsidP="004D692C">
            <w:pPr>
              <w:rPr>
                <w:rFonts w:ascii="Arial" w:eastAsia="Times New Roman" w:hAnsi="Arial" w:cs="Arial"/>
                <w:color w:val="353744"/>
                <w:lang w:eastAsia="fr-FR"/>
              </w:rPr>
            </w:pPr>
            <w:r w:rsidRPr="0048377E">
              <w:rPr>
                <w:rFonts w:ascii="Arial" w:eastAsia="Times New Roman" w:hAnsi="Arial" w:cs="Arial"/>
                <w:b/>
                <w:bCs/>
                <w:color w:val="353744"/>
                <w:lang w:eastAsia="fr-FR"/>
              </w:rPr>
              <w:t xml:space="preserve">Une contribution, parmi les choix suivants, à la valorisation des ressources de l’IFEA </w:t>
            </w:r>
            <w:r w:rsidRPr="0013420F">
              <w:rPr>
                <w:rFonts w:ascii="Arial" w:eastAsia="Times New Roman" w:hAnsi="Arial" w:cs="Arial"/>
                <w:color w:val="353744"/>
                <w:lang w:eastAsia="fr-FR"/>
              </w:rPr>
              <w:t>:</w:t>
            </w:r>
          </w:p>
          <w:p w14:paraId="24FF8756" w14:textId="77777777" w:rsidR="0048377E" w:rsidRDefault="0048377E" w:rsidP="004D692C">
            <w:pPr>
              <w:rPr>
                <w:rFonts w:ascii="Arial" w:eastAsia="Times New Roman" w:hAnsi="Arial" w:cs="Arial"/>
                <w:color w:val="353744"/>
                <w:lang w:eastAsia="fr-FR"/>
              </w:rPr>
            </w:pPr>
            <w:r>
              <w:rPr>
                <w:rFonts w:ascii="Arial" w:eastAsia="Times New Roman" w:hAnsi="Arial" w:cs="Arial"/>
                <w:color w:val="353744"/>
                <w:lang w:eastAsia="fr-FR"/>
              </w:rPr>
              <w:t>- A</w:t>
            </w:r>
            <w:r w:rsidRPr="0013420F">
              <w:rPr>
                <w:rFonts w:ascii="Arial" w:eastAsia="Times New Roman" w:hAnsi="Arial" w:cs="Arial"/>
                <w:color w:val="353744"/>
                <w:lang w:eastAsia="fr-FR"/>
              </w:rPr>
              <w:t>limentation d’un carton d’archives de l’OUI</w:t>
            </w:r>
            <w:r>
              <w:rPr>
                <w:rFonts w:ascii="Arial" w:eastAsia="Times New Roman" w:hAnsi="Arial" w:cs="Arial"/>
                <w:color w:val="353744"/>
                <w:lang w:eastAsia="fr-FR"/>
              </w:rPr>
              <w:t>,</w:t>
            </w:r>
            <w:r w:rsidRPr="0013420F">
              <w:rPr>
                <w:rFonts w:ascii="Arial" w:eastAsia="Times New Roman" w:hAnsi="Arial" w:cs="Arial"/>
                <w:color w:val="353744"/>
                <w:lang w:eastAsia="fr-FR"/>
              </w:rPr>
              <w:t xml:space="preserve"> de l’OVIPOT</w:t>
            </w:r>
            <w:r>
              <w:rPr>
                <w:rFonts w:ascii="Arial" w:eastAsia="Times New Roman" w:hAnsi="Arial" w:cs="Arial"/>
                <w:color w:val="353744"/>
                <w:lang w:eastAsia="fr-FR"/>
              </w:rPr>
              <w:t>, du Pôle Archéologie ou du Pôle Histoire</w:t>
            </w:r>
            <w:r w:rsidRPr="0013420F">
              <w:rPr>
                <w:rFonts w:ascii="Arial" w:eastAsia="Times New Roman" w:hAnsi="Arial" w:cs="Arial"/>
                <w:color w:val="353744"/>
                <w:lang w:eastAsia="fr-FR"/>
              </w:rPr>
              <w:t xml:space="preserve"> lié au domaine de recherche du ou de la stagiaire (collecte d’articles de presse et de rapports).</w:t>
            </w:r>
          </w:p>
          <w:p w14:paraId="0FCDDEB7" w14:textId="77777777" w:rsidR="0048377E" w:rsidRDefault="0048377E" w:rsidP="004D692C">
            <w:pPr>
              <w:rPr>
                <w:rFonts w:ascii="Arial" w:eastAsia="Times New Roman" w:hAnsi="Arial" w:cs="Arial"/>
                <w:color w:val="353744"/>
                <w:lang w:eastAsia="fr-FR"/>
              </w:rPr>
            </w:pPr>
            <w:r>
              <w:rPr>
                <w:rFonts w:cs="Arial"/>
                <w:color w:val="353744"/>
              </w:rPr>
              <w:t xml:space="preserve">- </w:t>
            </w:r>
            <w:r>
              <w:rPr>
                <w:rFonts w:ascii="Arial" w:eastAsia="Times New Roman" w:hAnsi="Arial" w:cs="Arial"/>
                <w:color w:val="353744"/>
                <w:lang w:eastAsia="fr-FR"/>
              </w:rPr>
              <w:t>R</w:t>
            </w:r>
            <w:r w:rsidRPr="0013420F">
              <w:rPr>
                <w:rFonts w:ascii="Arial" w:eastAsia="Times New Roman" w:hAnsi="Arial" w:cs="Arial"/>
                <w:color w:val="353744"/>
                <w:lang w:eastAsia="fr-FR"/>
              </w:rPr>
              <w:t>édaction d’une note bibliographique sur les fonds de la bibliothèque consacrés au domaine de recherche du ou de la stagiaire. Il ou elle pourra commander des ouvrages pour compléter le fond de l’IFEA.</w:t>
            </w:r>
          </w:p>
          <w:p w14:paraId="0BD921DF" w14:textId="77777777" w:rsidR="0048377E" w:rsidRDefault="0048377E" w:rsidP="004D692C"/>
          <w:p w14:paraId="017B07FE" w14:textId="23F50D54" w:rsidR="0048377E" w:rsidRDefault="0048377E" w:rsidP="004D692C">
            <w:r w:rsidRPr="0013420F">
              <w:rPr>
                <w:rFonts w:ascii="Arial" w:eastAsia="Times New Roman" w:hAnsi="Arial" w:cs="Arial"/>
                <w:color w:val="353744"/>
                <w:lang w:eastAsia="fr-FR"/>
              </w:rPr>
              <w:t>À l’issue de son stage, il ou elle présente son projet de thèse dans le cadre d’un atelier doctoral en présence des membres de l’équipe et éventuellement de chercheur.e.s invité.e.s.</w:t>
            </w:r>
          </w:p>
        </w:tc>
      </w:tr>
    </w:tbl>
    <w:p w14:paraId="5DA749DA" w14:textId="1AE00A03" w:rsidR="0048377E" w:rsidRDefault="0048377E">
      <w:r>
        <w:br w:type="page"/>
      </w:r>
    </w:p>
    <w:tbl>
      <w:tblPr>
        <w:tblStyle w:val="Grilledutableau"/>
        <w:tblW w:w="992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0"/>
        <w:gridCol w:w="6804"/>
      </w:tblGrid>
      <w:tr w:rsidR="0048377E" w14:paraId="14551EE0" w14:textId="77777777" w:rsidTr="00D16D00">
        <w:tc>
          <w:tcPr>
            <w:tcW w:w="3120" w:type="dxa"/>
            <w:shd w:val="clear" w:color="auto" w:fill="D9D9D9" w:themeFill="background1" w:themeFillShade="D9"/>
          </w:tcPr>
          <w:p w14:paraId="4ACA32C0" w14:textId="77777777" w:rsidR="0048377E" w:rsidRDefault="0048377E" w:rsidP="00907D15">
            <w:pPr>
              <w:jc w:val="left"/>
              <w:rPr>
                <w:color w:val="E28A4A"/>
              </w:rPr>
            </w:pPr>
          </w:p>
          <w:p w14:paraId="75D7C865" w14:textId="77777777" w:rsidR="00D10B9D" w:rsidRDefault="00D10B9D" w:rsidP="00907D15">
            <w:pPr>
              <w:jc w:val="left"/>
              <w:rPr>
                <w:color w:val="E28A4A"/>
              </w:rPr>
            </w:pPr>
          </w:p>
          <w:p w14:paraId="2B31CB6D" w14:textId="77777777" w:rsidR="00D10B9D" w:rsidRDefault="00D10B9D" w:rsidP="00907D15">
            <w:pPr>
              <w:jc w:val="left"/>
              <w:rPr>
                <w:color w:val="E28A4A"/>
              </w:rPr>
            </w:pPr>
          </w:p>
          <w:p w14:paraId="6764C180" w14:textId="77777777" w:rsidR="00D10B9D" w:rsidRDefault="00D10B9D" w:rsidP="00907D15">
            <w:pPr>
              <w:jc w:val="left"/>
              <w:rPr>
                <w:color w:val="E28A4A"/>
              </w:rPr>
            </w:pPr>
          </w:p>
          <w:p w14:paraId="4B2B56BC" w14:textId="77777777" w:rsidR="00D10B9D" w:rsidRDefault="00D10B9D" w:rsidP="00907D15">
            <w:pPr>
              <w:jc w:val="left"/>
              <w:rPr>
                <w:color w:val="E28A4A"/>
              </w:rPr>
            </w:pPr>
          </w:p>
          <w:p w14:paraId="4058A23F" w14:textId="77777777" w:rsidR="00D10B9D" w:rsidRDefault="00D10B9D" w:rsidP="00907D15">
            <w:pPr>
              <w:jc w:val="left"/>
              <w:rPr>
                <w:color w:val="E28A4A"/>
              </w:rPr>
            </w:pPr>
          </w:p>
          <w:p w14:paraId="124C9DD1" w14:textId="77777777" w:rsidR="00D10B9D" w:rsidRDefault="00D10B9D" w:rsidP="00907D15">
            <w:pPr>
              <w:jc w:val="left"/>
              <w:rPr>
                <w:color w:val="E28A4A"/>
              </w:rPr>
            </w:pPr>
          </w:p>
          <w:p w14:paraId="1632BCB6" w14:textId="77777777" w:rsidR="00D10B9D" w:rsidRDefault="00D10B9D" w:rsidP="00907D15">
            <w:pPr>
              <w:jc w:val="left"/>
              <w:rPr>
                <w:color w:val="E28A4A"/>
              </w:rPr>
            </w:pPr>
          </w:p>
          <w:p w14:paraId="0EADE4FB" w14:textId="77777777" w:rsidR="00D10B9D" w:rsidRDefault="00D10B9D" w:rsidP="00907D15">
            <w:pPr>
              <w:jc w:val="left"/>
              <w:rPr>
                <w:color w:val="E28A4A"/>
              </w:rPr>
            </w:pPr>
          </w:p>
          <w:p w14:paraId="779F3F45" w14:textId="77777777" w:rsidR="00D10B9D" w:rsidRDefault="00D10B9D" w:rsidP="00907D15">
            <w:pPr>
              <w:jc w:val="left"/>
              <w:rPr>
                <w:color w:val="E28A4A"/>
              </w:rPr>
            </w:pPr>
          </w:p>
          <w:p w14:paraId="68DBF13E" w14:textId="77777777" w:rsidR="00D10B9D" w:rsidRDefault="00D10B9D" w:rsidP="00907D15">
            <w:pPr>
              <w:jc w:val="left"/>
              <w:rPr>
                <w:color w:val="E28A4A"/>
              </w:rPr>
            </w:pPr>
          </w:p>
          <w:p w14:paraId="415FDFD8" w14:textId="77777777" w:rsidR="00D10B9D" w:rsidRDefault="00D10B9D" w:rsidP="00907D15">
            <w:pPr>
              <w:jc w:val="left"/>
              <w:rPr>
                <w:color w:val="E28A4A"/>
              </w:rPr>
            </w:pPr>
          </w:p>
          <w:p w14:paraId="2CE1C155" w14:textId="77777777" w:rsidR="00D10B9D" w:rsidRDefault="00D10B9D" w:rsidP="00907D15">
            <w:pPr>
              <w:jc w:val="left"/>
              <w:rPr>
                <w:color w:val="E28A4A"/>
              </w:rPr>
            </w:pPr>
          </w:p>
          <w:p w14:paraId="2333FC88" w14:textId="77777777" w:rsidR="00D10B9D" w:rsidRDefault="00D10B9D" w:rsidP="00907D15">
            <w:pPr>
              <w:jc w:val="left"/>
              <w:rPr>
                <w:color w:val="E28A4A"/>
              </w:rPr>
            </w:pPr>
          </w:p>
          <w:p w14:paraId="6C12A137" w14:textId="77777777" w:rsidR="00D10B9D" w:rsidRDefault="00D10B9D" w:rsidP="00907D15">
            <w:pPr>
              <w:jc w:val="left"/>
              <w:rPr>
                <w:color w:val="E28A4A"/>
              </w:rPr>
            </w:pPr>
          </w:p>
          <w:p w14:paraId="4F8EB916" w14:textId="77777777" w:rsidR="00D10B9D" w:rsidRDefault="00D10B9D" w:rsidP="00907D15">
            <w:pPr>
              <w:jc w:val="left"/>
              <w:rPr>
                <w:color w:val="E28A4A"/>
              </w:rPr>
            </w:pPr>
          </w:p>
          <w:p w14:paraId="30D65E71" w14:textId="77777777" w:rsidR="00D10B9D" w:rsidRDefault="00D10B9D" w:rsidP="00907D15">
            <w:pPr>
              <w:jc w:val="left"/>
              <w:rPr>
                <w:color w:val="E28A4A"/>
              </w:rPr>
            </w:pPr>
          </w:p>
          <w:p w14:paraId="0F8891FE" w14:textId="77777777" w:rsidR="00D10B9D" w:rsidRPr="00DC2E58" w:rsidRDefault="00D10B9D" w:rsidP="00D10B9D">
            <w:pPr>
              <w:jc w:val="left"/>
              <w:rPr>
                <w:rFonts w:ascii="Arial" w:eastAsia="Times New Roman" w:hAnsi="Arial" w:cs="Times New Roman"/>
                <w:b/>
                <w:bCs/>
                <w:color w:val="E28A4A"/>
                <w:sz w:val="48"/>
                <w:szCs w:val="48"/>
                <w:lang w:eastAsia="fr-FR"/>
              </w:rPr>
            </w:pPr>
            <w:r w:rsidRPr="00DC2E58">
              <w:rPr>
                <w:rFonts w:ascii="Arial" w:eastAsia="Times New Roman" w:hAnsi="Arial" w:cs="Times New Roman"/>
                <w:b/>
                <w:bCs/>
                <w:color w:val="E28A4A"/>
                <w:sz w:val="48"/>
                <w:szCs w:val="48"/>
                <w:u w:val="single"/>
                <w:lang w:eastAsia="fr-FR"/>
                <w14:textOutline w14:w="9525" w14:cap="rnd" w14:cmpd="sng" w14:algn="ctr">
                  <w14:noFill/>
                  <w14:prstDash w14:val="solid"/>
                  <w14:bevel/>
                </w14:textOutline>
              </w:rPr>
              <w:t>2. Stage</w:t>
            </w:r>
            <w:r w:rsidRPr="00DC2E58">
              <w:rPr>
                <w:rFonts w:ascii="Arial" w:eastAsia="Times New Roman" w:hAnsi="Arial" w:cs="Times New Roman"/>
                <w:b/>
                <w:bCs/>
                <w:color w:val="E28A4A"/>
                <w:sz w:val="48"/>
                <w:szCs w:val="48"/>
                <w:lang w:eastAsia="fr-FR"/>
              </w:rPr>
              <w:t> </w:t>
            </w:r>
            <w:r w:rsidRPr="00DC2E58">
              <w:rPr>
                <w:rFonts w:ascii="Arial" w:eastAsia="Times New Roman" w:hAnsi="Arial" w:cs="Times New Roman"/>
                <w:b/>
                <w:bCs/>
                <w:color w:val="E28A4A"/>
                <w:sz w:val="48"/>
                <w:szCs w:val="48"/>
                <w:lang w:eastAsia="fr-FR"/>
                <w14:textOutline w14:w="9525" w14:cap="rnd" w14:cmpd="sng" w14:algn="ctr">
                  <w14:noFill/>
                  <w14:prstDash w14:val="solid"/>
                  <w14:bevel/>
                </w14:textOutline>
              </w:rPr>
              <w:t>:</w:t>
            </w:r>
          </w:p>
          <w:p w14:paraId="33A36A62" w14:textId="7D67DCBF" w:rsidR="00D10B9D" w:rsidRPr="00DC2E58" w:rsidRDefault="00D10B9D" w:rsidP="00907D15">
            <w:pPr>
              <w:jc w:val="left"/>
              <w:rPr>
                <w:color w:val="E28A4A"/>
              </w:rPr>
            </w:pPr>
            <w:r w:rsidRPr="00DC2E58">
              <w:rPr>
                <w:rFonts w:ascii="Arial" w:eastAsia="Times New Roman" w:hAnsi="Arial" w:cs="Times New Roman"/>
                <w:b/>
                <w:bCs/>
                <w:color w:val="E28A4A"/>
                <w:sz w:val="48"/>
                <w:szCs w:val="48"/>
                <w:lang w:eastAsia="fr-FR"/>
                <w14:textOutline w14:w="9525" w14:cap="rnd" w14:cmpd="sng" w14:algn="ctr">
                  <w14:noFill/>
                  <w14:prstDash w14:val="solid"/>
                  <w14:bevel/>
                </w14:textOutline>
              </w:rPr>
              <w:t>MÉMOIRE DE MASTER</w:t>
            </w:r>
          </w:p>
          <w:p w14:paraId="521B932D" w14:textId="77777777" w:rsidR="00D10B9D" w:rsidRDefault="00D10B9D" w:rsidP="00907D15">
            <w:pPr>
              <w:jc w:val="left"/>
              <w:rPr>
                <w:color w:val="E28A4A"/>
              </w:rPr>
            </w:pPr>
          </w:p>
          <w:p w14:paraId="5D342079" w14:textId="77777777" w:rsidR="00D10B9D" w:rsidRDefault="00D10B9D" w:rsidP="00907D15">
            <w:pPr>
              <w:jc w:val="left"/>
              <w:rPr>
                <w:color w:val="E28A4A"/>
              </w:rPr>
            </w:pPr>
          </w:p>
          <w:p w14:paraId="1C6BE28C" w14:textId="77777777" w:rsidR="00D10B9D" w:rsidRDefault="00D10B9D" w:rsidP="00907D15">
            <w:pPr>
              <w:jc w:val="left"/>
              <w:rPr>
                <w:color w:val="E28A4A"/>
              </w:rPr>
            </w:pPr>
          </w:p>
          <w:p w14:paraId="0A428238" w14:textId="77777777" w:rsidR="00D10B9D" w:rsidRDefault="00D10B9D" w:rsidP="00907D15">
            <w:pPr>
              <w:jc w:val="left"/>
              <w:rPr>
                <w:color w:val="E28A4A"/>
              </w:rPr>
            </w:pPr>
          </w:p>
          <w:p w14:paraId="3BB65CD6" w14:textId="77777777" w:rsidR="00D10B9D" w:rsidRDefault="00D10B9D" w:rsidP="00907D15">
            <w:pPr>
              <w:jc w:val="left"/>
              <w:rPr>
                <w:color w:val="E28A4A"/>
              </w:rPr>
            </w:pPr>
          </w:p>
          <w:p w14:paraId="4F1A2DA9" w14:textId="77777777" w:rsidR="00D10B9D" w:rsidRDefault="00D10B9D" w:rsidP="00907D15">
            <w:pPr>
              <w:jc w:val="left"/>
              <w:rPr>
                <w:color w:val="E28A4A"/>
              </w:rPr>
            </w:pPr>
          </w:p>
          <w:p w14:paraId="24ECB786" w14:textId="77777777" w:rsidR="00D10B9D" w:rsidRDefault="00D10B9D" w:rsidP="00907D15">
            <w:pPr>
              <w:jc w:val="left"/>
              <w:rPr>
                <w:color w:val="E28A4A"/>
              </w:rPr>
            </w:pPr>
          </w:p>
          <w:p w14:paraId="1DE7241A" w14:textId="77777777" w:rsidR="00D10B9D" w:rsidRDefault="00D10B9D" w:rsidP="00907D15">
            <w:pPr>
              <w:jc w:val="left"/>
              <w:rPr>
                <w:color w:val="E28A4A"/>
              </w:rPr>
            </w:pPr>
          </w:p>
          <w:p w14:paraId="6532503F" w14:textId="77777777" w:rsidR="00D10B9D" w:rsidRDefault="00D10B9D" w:rsidP="00907D15">
            <w:pPr>
              <w:jc w:val="left"/>
              <w:rPr>
                <w:color w:val="E28A4A"/>
              </w:rPr>
            </w:pPr>
          </w:p>
          <w:p w14:paraId="0D46C6CB" w14:textId="77777777" w:rsidR="00D10B9D" w:rsidRDefault="00D10B9D" w:rsidP="00907D15">
            <w:pPr>
              <w:jc w:val="left"/>
              <w:rPr>
                <w:color w:val="E28A4A"/>
              </w:rPr>
            </w:pPr>
          </w:p>
          <w:p w14:paraId="49243DD7" w14:textId="77777777" w:rsidR="00D10B9D" w:rsidRDefault="00D10B9D" w:rsidP="00907D15">
            <w:pPr>
              <w:jc w:val="left"/>
              <w:rPr>
                <w:color w:val="E28A4A"/>
              </w:rPr>
            </w:pPr>
          </w:p>
          <w:p w14:paraId="5F170A9E" w14:textId="77777777" w:rsidR="00D10B9D" w:rsidRDefault="00D10B9D" w:rsidP="00907D15">
            <w:pPr>
              <w:jc w:val="left"/>
              <w:rPr>
                <w:color w:val="E28A4A"/>
              </w:rPr>
            </w:pPr>
          </w:p>
          <w:p w14:paraId="04709FC0" w14:textId="77777777" w:rsidR="00D10B9D" w:rsidRDefault="00D10B9D" w:rsidP="00907D15">
            <w:pPr>
              <w:jc w:val="left"/>
              <w:rPr>
                <w:color w:val="E28A4A"/>
              </w:rPr>
            </w:pPr>
          </w:p>
          <w:p w14:paraId="6453CA16" w14:textId="77777777" w:rsidR="00D10B9D" w:rsidRDefault="00D10B9D" w:rsidP="00907D15">
            <w:pPr>
              <w:jc w:val="left"/>
              <w:rPr>
                <w:color w:val="E28A4A"/>
              </w:rPr>
            </w:pPr>
          </w:p>
          <w:p w14:paraId="2E2BBFC6" w14:textId="77777777" w:rsidR="00D10B9D" w:rsidRDefault="00D10B9D" w:rsidP="00907D15">
            <w:pPr>
              <w:jc w:val="left"/>
              <w:rPr>
                <w:color w:val="E28A4A"/>
              </w:rPr>
            </w:pPr>
          </w:p>
          <w:p w14:paraId="5763177A" w14:textId="77777777" w:rsidR="00D10B9D" w:rsidRDefault="00D10B9D" w:rsidP="00907D15">
            <w:pPr>
              <w:jc w:val="left"/>
              <w:rPr>
                <w:color w:val="E28A4A"/>
              </w:rPr>
            </w:pPr>
          </w:p>
          <w:p w14:paraId="2956F165" w14:textId="5F68ED43" w:rsidR="00D10B9D" w:rsidRPr="004D692C" w:rsidRDefault="00D10B9D" w:rsidP="00907D15">
            <w:pPr>
              <w:jc w:val="left"/>
              <w:rPr>
                <w:color w:val="E28A4A"/>
              </w:rPr>
            </w:pPr>
          </w:p>
        </w:tc>
        <w:tc>
          <w:tcPr>
            <w:tcW w:w="6804" w:type="dxa"/>
          </w:tcPr>
          <w:p w14:paraId="07777348" w14:textId="7079B4AA" w:rsidR="0048377E" w:rsidRPr="0013420F" w:rsidRDefault="0048377E" w:rsidP="00907D15">
            <w:pPr>
              <w:spacing w:after="320"/>
              <w:rPr>
                <w:rFonts w:eastAsia="Times New Roman" w:cs="Times New Roman"/>
                <w:lang w:eastAsia="fr-FR"/>
              </w:rPr>
            </w:pPr>
            <w:r w:rsidRPr="0013420F">
              <w:rPr>
                <w:rFonts w:ascii="Arial" w:eastAsia="Times New Roman" w:hAnsi="Arial" w:cs="Arial"/>
                <w:b/>
                <w:bCs/>
                <w:color w:val="353744"/>
                <w:u w:val="single"/>
                <w:lang w:eastAsia="fr-FR"/>
              </w:rPr>
              <w:t>Stage d'accueil pour masterant·e·s</w:t>
            </w:r>
          </w:p>
          <w:p w14:paraId="0C8E3E7E" w14:textId="5DC0CB9C" w:rsidR="0048377E" w:rsidRPr="0013420F" w:rsidRDefault="0048377E" w:rsidP="00907D15">
            <w:pPr>
              <w:spacing w:after="320"/>
              <w:rPr>
                <w:rFonts w:eastAsia="Times New Roman" w:cs="Times New Roman"/>
                <w:lang w:eastAsia="fr-FR"/>
              </w:rPr>
            </w:pPr>
            <w:r w:rsidRPr="0013420F">
              <w:rPr>
                <w:rFonts w:ascii="Arial" w:eastAsia="Times New Roman" w:hAnsi="Arial" w:cs="Arial"/>
                <w:b/>
                <w:bCs/>
                <w:color w:val="353744"/>
                <w:lang w:eastAsia="fr-FR"/>
              </w:rPr>
              <w:t>Description </w:t>
            </w:r>
            <w:r w:rsidRPr="0013420F">
              <w:rPr>
                <w:rFonts w:ascii="Arial" w:eastAsia="Times New Roman" w:hAnsi="Arial" w:cs="Arial"/>
                <w:color w:val="353744"/>
                <w:lang w:eastAsia="fr-FR"/>
              </w:rPr>
              <w:t>: Le ou la stagiaire est accueilli·e à l’IFEA et intégré·e à l’équipe. Est mis à sa disposition un espace de travail avec accès à la bibliothèque et aux archives de l’IFEA en vue de préparer son projet de mémoire (recherche de terrain ou rédaction du manuscrit). Il ou elle est encadré·e par un·e tuteur·rice parmi les membres de l’IFEA.</w:t>
            </w:r>
          </w:p>
          <w:p w14:paraId="48001721" w14:textId="7318A779" w:rsidR="0048377E" w:rsidRPr="0013420F" w:rsidRDefault="0048377E" w:rsidP="00907D15">
            <w:pPr>
              <w:spacing w:after="320"/>
              <w:rPr>
                <w:rFonts w:eastAsia="Times New Roman" w:cs="Times New Roman"/>
                <w:lang w:eastAsia="fr-FR"/>
              </w:rPr>
            </w:pPr>
            <w:r w:rsidRPr="0013420F">
              <w:rPr>
                <w:rFonts w:ascii="Arial" w:eastAsia="Times New Roman" w:hAnsi="Arial" w:cs="Arial"/>
                <w:b/>
                <w:bCs/>
                <w:color w:val="353744"/>
                <w:lang w:eastAsia="fr-FR"/>
              </w:rPr>
              <w:t>Profil </w:t>
            </w:r>
            <w:r w:rsidRPr="0013420F">
              <w:rPr>
                <w:rFonts w:ascii="Arial" w:eastAsia="Times New Roman" w:hAnsi="Arial" w:cs="Arial"/>
                <w:color w:val="353744"/>
                <w:lang w:eastAsia="fr-FR"/>
              </w:rPr>
              <w:t>: Étudiant·e en master M1 ou M2 ayant un mémoire de recherche à rédiger.</w:t>
            </w:r>
          </w:p>
          <w:p w14:paraId="46841F09" w14:textId="77777777" w:rsidR="0048377E" w:rsidRDefault="0048377E" w:rsidP="00907D15">
            <w:pPr>
              <w:rPr>
                <w:rFonts w:ascii="Arial" w:eastAsia="Times New Roman" w:hAnsi="Arial" w:cs="Arial"/>
                <w:color w:val="353744"/>
                <w:lang w:eastAsia="fr-FR"/>
              </w:rPr>
            </w:pPr>
            <w:r w:rsidRPr="0013420F">
              <w:rPr>
                <w:rFonts w:ascii="Arial" w:eastAsia="Times New Roman" w:hAnsi="Arial" w:cs="Arial"/>
                <w:b/>
                <w:bCs/>
                <w:color w:val="353744"/>
                <w:lang w:eastAsia="fr-FR"/>
              </w:rPr>
              <w:t>Pièces à joindre à la candidature </w:t>
            </w:r>
            <w:r w:rsidRPr="0013420F">
              <w:rPr>
                <w:rFonts w:ascii="Arial" w:eastAsia="Times New Roman" w:hAnsi="Arial" w:cs="Arial"/>
                <w:color w:val="353744"/>
                <w:lang w:eastAsia="fr-FR"/>
              </w:rPr>
              <w:t>:</w:t>
            </w:r>
          </w:p>
          <w:p w14:paraId="55A77223" w14:textId="77777777" w:rsidR="0048377E" w:rsidRDefault="0048377E" w:rsidP="00907D15">
            <w:pPr>
              <w:rPr>
                <w:rFonts w:ascii="Arial" w:eastAsia="Times New Roman" w:hAnsi="Arial" w:cs="Arial"/>
                <w:color w:val="353744"/>
                <w:lang w:eastAsia="fr-FR"/>
              </w:rPr>
            </w:pPr>
            <w:r>
              <w:rPr>
                <w:rFonts w:ascii="Arial" w:eastAsia="Times New Roman" w:hAnsi="Arial" w:cs="Arial"/>
                <w:color w:val="353744"/>
                <w:lang w:eastAsia="fr-FR"/>
              </w:rPr>
              <w:t xml:space="preserve">- </w:t>
            </w:r>
            <w:r w:rsidRPr="00B024E6">
              <w:rPr>
                <w:rFonts w:ascii="Arial" w:eastAsia="Times New Roman" w:hAnsi="Arial" w:cs="Arial"/>
                <w:color w:val="353744"/>
                <w:lang w:eastAsia="fr-FR"/>
              </w:rPr>
              <w:t>CV</w:t>
            </w:r>
          </w:p>
          <w:p w14:paraId="13D288B3" w14:textId="66134CC1" w:rsidR="0048377E" w:rsidRDefault="0048377E" w:rsidP="00907D15">
            <w:pPr>
              <w:rPr>
                <w:rFonts w:ascii="Arial" w:eastAsia="Times New Roman" w:hAnsi="Arial" w:cs="Arial"/>
                <w:color w:val="353744"/>
                <w:lang w:eastAsia="fr-FR"/>
              </w:rPr>
            </w:pPr>
            <w:r>
              <w:rPr>
                <w:rFonts w:eastAsia="Times New Roman" w:cs="Times New Roman"/>
                <w:lang w:eastAsia="fr-FR"/>
              </w:rPr>
              <w:t xml:space="preserve">- </w:t>
            </w:r>
            <w:r w:rsidRPr="0013420F">
              <w:rPr>
                <w:rFonts w:ascii="Arial" w:eastAsia="Times New Roman" w:hAnsi="Arial" w:cs="Arial"/>
                <w:color w:val="353744"/>
                <w:lang w:eastAsia="fr-FR"/>
              </w:rPr>
              <w:t>Lettre de motivation incluant les dates et le titre du projet.</w:t>
            </w:r>
          </w:p>
          <w:p w14:paraId="0ED308A8" w14:textId="01733F87" w:rsidR="0048377E" w:rsidRDefault="0048377E" w:rsidP="00907D15">
            <w:pPr>
              <w:rPr>
                <w:rFonts w:ascii="Arial" w:eastAsia="Times New Roman" w:hAnsi="Arial" w:cs="Arial"/>
                <w:color w:val="353744"/>
                <w:lang w:eastAsia="fr-FR"/>
              </w:rPr>
            </w:pPr>
            <w:r>
              <w:rPr>
                <w:rFonts w:eastAsia="Times New Roman" w:cs="Times New Roman"/>
                <w:lang w:eastAsia="fr-FR"/>
              </w:rPr>
              <w:t xml:space="preserve">- </w:t>
            </w:r>
            <w:r w:rsidRPr="0013420F">
              <w:rPr>
                <w:rFonts w:ascii="Arial" w:eastAsia="Times New Roman" w:hAnsi="Arial" w:cs="Arial"/>
                <w:color w:val="353744"/>
                <w:lang w:eastAsia="fr-FR"/>
              </w:rPr>
              <w:t>Un document de 2 à 4 pages présentant la recherche en cours (sujet et questions de recherche, méthodologie, avancée du terrain ou de la rédaction).</w:t>
            </w:r>
          </w:p>
          <w:p w14:paraId="50FFCF66" w14:textId="77777777" w:rsidR="0048377E" w:rsidRPr="0013420F" w:rsidRDefault="0048377E" w:rsidP="00907D15">
            <w:pPr>
              <w:rPr>
                <w:rFonts w:eastAsia="Times New Roman" w:cs="Times New Roman"/>
                <w:lang w:eastAsia="fr-FR"/>
              </w:rPr>
            </w:pPr>
          </w:p>
          <w:p w14:paraId="00C46901" w14:textId="77777777" w:rsidR="0048377E" w:rsidRDefault="0048377E" w:rsidP="00907D15">
            <w:pPr>
              <w:rPr>
                <w:rFonts w:ascii="Arial" w:eastAsia="Times New Roman" w:hAnsi="Arial" w:cs="Arial"/>
                <w:color w:val="353744"/>
                <w:lang w:eastAsia="fr-FR"/>
              </w:rPr>
            </w:pPr>
            <w:r w:rsidRPr="0013420F">
              <w:rPr>
                <w:rFonts w:ascii="Arial" w:eastAsia="Times New Roman" w:hAnsi="Arial" w:cs="Arial"/>
                <w:b/>
                <w:bCs/>
                <w:color w:val="353744"/>
                <w:lang w:eastAsia="fr-FR"/>
              </w:rPr>
              <w:t>Les attendus du stage </w:t>
            </w:r>
            <w:r w:rsidRPr="0013420F">
              <w:rPr>
                <w:rFonts w:ascii="Arial" w:eastAsia="Times New Roman" w:hAnsi="Arial" w:cs="Arial"/>
                <w:color w:val="353744"/>
                <w:lang w:eastAsia="fr-FR"/>
              </w:rPr>
              <w:t>:</w:t>
            </w:r>
          </w:p>
          <w:p w14:paraId="09FD02E4" w14:textId="55EE12FA" w:rsidR="0048377E" w:rsidRDefault="0048377E" w:rsidP="00907D15">
            <w:pPr>
              <w:rPr>
                <w:rFonts w:ascii="Arial" w:eastAsia="Times New Roman" w:hAnsi="Arial" w:cs="Arial"/>
                <w:color w:val="353744"/>
                <w:lang w:eastAsia="fr-FR"/>
              </w:rPr>
            </w:pPr>
            <w:r>
              <w:rPr>
                <w:rFonts w:eastAsia="Times New Roman" w:cs="Arial"/>
                <w:color w:val="353744"/>
                <w:lang w:eastAsia="fr-FR"/>
              </w:rPr>
              <w:t xml:space="preserve">- </w:t>
            </w:r>
            <w:r w:rsidRPr="0013420F">
              <w:rPr>
                <w:rFonts w:ascii="Arial" w:eastAsia="Times New Roman" w:hAnsi="Arial" w:cs="Arial"/>
                <w:color w:val="353744"/>
                <w:lang w:eastAsia="fr-FR"/>
              </w:rPr>
              <w:t>Une participation aux différents événements scientifiques organisés à l’IFEA.</w:t>
            </w:r>
          </w:p>
          <w:p w14:paraId="0DE0C048" w14:textId="77777777" w:rsidR="0048377E" w:rsidRDefault="0048377E" w:rsidP="00907D15"/>
          <w:p w14:paraId="023D54F0" w14:textId="77777777" w:rsidR="0048377E" w:rsidRDefault="0048377E" w:rsidP="00907D15">
            <w:pPr>
              <w:rPr>
                <w:rFonts w:ascii="Arial" w:eastAsia="Times New Roman" w:hAnsi="Arial" w:cs="Arial"/>
                <w:color w:val="353744"/>
                <w:lang w:eastAsia="fr-FR"/>
              </w:rPr>
            </w:pPr>
            <w:r w:rsidRPr="0048377E">
              <w:rPr>
                <w:rFonts w:ascii="Arial" w:eastAsia="Times New Roman" w:hAnsi="Arial" w:cs="Arial"/>
                <w:b/>
                <w:bCs/>
                <w:color w:val="353744"/>
                <w:lang w:eastAsia="fr-FR"/>
              </w:rPr>
              <w:t xml:space="preserve">Une contribution, parmi les choix suivants, à la valorisation des ressources de l’IFEA </w:t>
            </w:r>
            <w:r w:rsidRPr="0013420F">
              <w:rPr>
                <w:rFonts w:ascii="Arial" w:eastAsia="Times New Roman" w:hAnsi="Arial" w:cs="Arial"/>
                <w:color w:val="353744"/>
                <w:lang w:eastAsia="fr-FR"/>
              </w:rPr>
              <w:t>:</w:t>
            </w:r>
          </w:p>
          <w:p w14:paraId="05F0394F" w14:textId="3B29C39A" w:rsidR="0048377E" w:rsidRDefault="0048377E" w:rsidP="00907D15">
            <w:pPr>
              <w:rPr>
                <w:rFonts w:ascii="Arial" w:eastAsia="Times New Roman" w:hAnsi="Arial" w:cs="Arial"/>
                <w:color w:val="353744"/>
                <w:lang w:eastAsia="fr-FR"/>
              </w:rPr>
            </w:pPr>
            <w:r>
              <w:rPr>
                <w:rFonts w:ascii="Arial" w:eastAsia="Times New Roman" w:hAnsi="Arial" w:cs="Arial"/>
                <w:color w:val="353744"/>
                <w:lang w:eastAsia="fr-FR"/>
              </w:rPr>
              <w:t>- A</w:t>
            </w:r>
            <w:r w:rsidRPr="0013420F">
              <w:rPr>
                <w:rFonts w:ascii="Arial" w:eastAsia="Times New Roman" w:hAnsi="Arial" w:cs="Arial"/>
                <w:color w:val="353744"/>
                <w:lang w:eastAsia="fr-FR"/>
              </w:rPr>
              <w:t>limentation d’un carton d’archives de l’OUI</w:t>
            </w:r>
            <w:r>
              <w:rPr>
                <w:rFonts w:ascii="Arial" w:eastAsia="Times New Roman" w:hAnsi="Arial" w:cs="Arial"/>
                <w:color w:val="353744"/>
                <w:lang w:eastAsia="fr-FR"/>
              </w:rPr>
              <w:t>,</w:t>
            </w:r>
            <w:r w:rsidRPr="0013420F">
              <w:rPr>
                <w:rFonts w:ascii="Arial" w:eastAsia="Times New Roman" w:hAnsi="Arial" w:cs="Arial"/>
                <w:color w:val="353744"/>
                <w:lang w:eastAsia="fr-FR"/>
              </w:rPr>
              <w:t xml:space="preserve"> de l’OVIPOT</w:t>
            </w:r>
            <w:r>
              <w:rPr>
                <w:rFonts w:ascii="Arial" w:eastAsia="Times New Roman" w:hAnsi="Arial" w:cs="Arial"/>
                <w:color w:val="353744"/>
                <w:lang w:eastAsia="fr-FR"/>
              </w:rPr>
              <w:t>, du Pôle Archéologie ou du Pôle Histoire</w:t>
            </w:r>
            <w:r w:rsidRPr="0013420F">
              <w:rPr>
                <w:rFonts w:ascii="Arial" w:eastAsia="Times New Roman" w:hAnsi="Arial" w:cs="Arial"/>
                <w:color w:val="353744"/>
                <w:lang w:eastAsia="fr-FR"/>
              </w:rPr>
              <w:t xml:space="preserve"> lié au domaine de recherche du ou de la stagiaire (collecte d’articles de presse et de rapports).</w:t>
            </w:r>
          </w:p>
          <w:p w14:paraId="6BD32F11" w14:textId="7A31ED86" w:rsidR="0048377E" w:rsidRDefault="0048377E" w:rsidP="00907D15">
            <w:pPr>
              <w:rPr>
                <w:rFonts w:ascii="Arial" w:eastAsia="Times New Roman" w:hAnsi="Arial" w:cs="Arial"/>
                <w:color w:val="353744"/>
                <w:lang w:eastAsia="fr-FR"/>
              </w:rPr>
            </w:pPr>
            <w:r>
              <w:rPr>
                <w:rFonts w:ascii="Arial" w:eastAsia="Times New Roman" w:hAnsi="Arial" w:cs="Arial"/>
                <w:color w:val="353744"/>
                <w:lang w:eastAsia="fr-FR"/>
              </w:rPr>
              <w:t>- R</w:t>
            </w:r>
            <w:r w:rsidRPr="0013420F">
              <w:rPr>
                <w:rFonts w:ascii="Arial" w:eastAsia="Times New Roman" w:hAnsi="Arial" w:cs="Arial"/>
                <w:color w:val="353744"/>
                <w:lang w:eastAsia="fr-FR"/>
              </w:rPr>
              <w:t>édaction d’une note bibliographique sur les fonds de la bibliothèque consacrés au domaine de recherche du ou de la stagiaire. Il ou elle pourra commander des ouvrages pour compléter le fond de l’IFEA.</w:t>
            </w:r>
          </w:p>
          <w:p w14:paraId="687214C7" w14:textId="1F2223B7" w:rsidR="0048377E" w:rsidRDefault="0048377E" w:rsidP="00907D15">
            <w:pPr>
              <w:rPr>
                <w:rFonts w:ascii="Arial" w:eastAsia="Times New Roman" w:hAnsi="Arial" w:cs="Arial"/>
                <w:color w:val="353744"/>
                <w:lang w:eastAsia="fr-FR"/>
              </w:rPr>
            </w:pPr>
            <w:r>
              <w:rPr>
                <w:rFonts w:ascii="Arial" w:eastAsia="Times New Roman" w:hAnsi="Arial" w:cs="Arial"/>
                <w:color w:val="353744"/>
                <w:lang w:eastAsia="fr-FR"/>
              </w:rPr>
              <w:t>- R</w:t>
            </w:r>
            <w:r w:rsidRPr="0013420F">
              <w:rPr>
                <w:rFonts w:ascii="Arial" w:eastAsia="Times New Roman" w:hAnsi="Arial" w:cs="Arial"/>
                <w:color w:val="353744"/>
                <w:lang w:eastAsia="fr-FR"/>
              </w:rPr>
              <w:t>édaction d’une note de blog présentant les résultats de leur recherche ou un aspect de leur terrain.</w:t>
            </w:r>
          </w:p>
          <w:p w14:paraId="1FC185D2" w14:textId="77777777" w:rsidR="0048377E" w:rsidRDefault="0048377E" w:rsidP="00907D15"/>
          <w:p w14:paraId="5E378E26" w14:textId="7F421BFA" w:rsidR="0048377E" w:rsidRDefault="0048377E" w:rsidP="00907D15">
            <w:r w:rsidRPr="0013420F">
              <w:rPr>
                <w:rFonts w:ascii="Arial" w:eastAsia="Times New Roman" w:hAnsi="Arial" w:cs="Arial"/>
                <w:color w:val="353744"/>
                <w:lang w:eastAsia="fr-FR"/>
              </w:rPr>
              <w:t>Une fois le mémoire soutenu, le ou la stagiaire peut proposer son mémoire à publication sur les sites de l’OVIPOT ou de l’OUI en vue de le valoriser.</w:t>
            </w:r>
          </w:p>
        </w:tc>
      </w:tr>
    </w:tbl>
    <w:p w14:paraId="1FECCE6A" w14:textId="7B634810" w:rsidR="0048377E" w:rsidRDefault="0048377E">
      <w:r>
        <w:br w:type="page"/>
      </w:r>
    </w:p>
    <w:tbl>
      <w:tblPr>
        <w:tblStyle w:val="Grilledutableau"/>
        <w:tblW w:w="992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0"/>
        <w:gridCol w:w="6804"/>
      </w:tblGrid>
      <w:tr w:rsidR="0048377E" w14:paraId="138D9947" w14:textId="77777777" w:rsidTr="00D16D00">
        <w:tc>
          <w:tcPr>
            <w:tcW w:w="3120" w:type="dxa"/>
            <w:shd w:val="clear" w:color="auto" w:fill="D9D9D9" w:themeFill="background1" w:themeFillShade="D9"/>
          </w:tcPr>
          <w:p w14:paraId="4A8E4DA3" w14:textId="77777777" w:rsidR="0048377E" w:rsidRDefault="0048377E" w:rsidP="00907D15">
            <w:pPr>
              <w:jc w:val="left"/>
              <w:rPr>
                <w:color w:val="E28A4A"/>
              </w:rPr>
            </w:pPr>
          </w:p>
          <w:p w14:paraId="0A4A1B30" w14:textId="77777777" w:rsidR="00D10B9D" w:rsidRDefault="00D10B9D" w:rsidP="00907D15">
            <w:pPr>
              <w:jc w:val="left"/>
              <w:rPr>
                <w:color w:val="E28A4A"/>
              </w:rPr>
            </w:pPr>
          </w:p>
          <w:p w14:paraId="5240A21F" w14:textId="77777777" w:rsidR="00D10B9D" w:rsidRDefault="00D10B9D" w:rsidP="00907D15">
            <w:pPr>
              <w:jc w:val="left"/>
              <w:rPr>
                <w:color w:val="E28A4A"/>
              </w:rPr>
            </w:pPr>
          </w:p>
          <w:p w14:paraId="354B58D9" w14:textId="77777777" w:rsidR="00D10B9D" w:rsidRDefault="00D10B9D" w:rsidP="00907D15">
            <w:pPr>
              <w:jc w:val="left"/>
              <w:rPr>
                <w:color w:val="E28A4A"/>
              </w:rPr>
            </w:pPr>
          </w:p>
          <w:p w14:paraId="569BF752" w14:textId="77777777" w:rsidR="00D10B9D" w:rsidRDefault="00D10B9D" w:rsidP="00907D15">
            <w:pPr>
              <w:jc w:val="left"/>
              <w:rPr>
                <w:color w:val="E28A4A"/>
              </w:rPr>
            </w:pPr>
          </w:p>
          <w:p w14:paraId="1D067B23" w14:textId="77777777" w:rsidR="00D10B9D" w:rsidRDefault="00D10B9D" w:rsidP="00907D15">
            <w:pPr>
              <w:jc w:val="left"/>
              <w:rPr>
                <w:color w:val="E28A4A"/>
              </w:rPr>
            </w:pPr>
          </w:p>
          <w:p w14:paraId="750E2814" w14:textId="77777777" w:rsidR="00D10B9D" w:rsidRDefault="00D10B9D" w:rsidP="00907D15">
            <w:pPr>
              <w:jc w:val="left"/>
              <w:rPr>
                <w:color w:val="E28A4A"/>
              </w:rPr>
            </w:pPr>
          </w:p>
          <w:p w14:paraId="01F54936" w14:textId="77777777" w:rsidR="00D10B9D" w:rsidRDefault="00D10B9D" w:rsidP="00907D15">
            <w:pPr>
              <w:jc w:val="left"/>
              <w:rPr>
                <w:color w:val="E28A4A"/>
              </w:rPr>
            </w:pPr>
          </w:p>
          <w:p w14:paraId="1F949663" w14:textId="77777777" w:rsidR="00D10B9D" w:rsidRDefault="00D10B9D" w:rsidP="00907D15">
            <w:pPr>
              <w:jc w:val="left"/>
              <w:rPr>
                <w:color w:val="E28A4A"/>
              </w:rPr>
            </w:pPr>
          </w:p>
          <w:p w14:paraId="7457BAA6" w14:textId="77777777" w:rsidR="00D10B9D" w:rsidRDefault="00D10B9D" w:rsidP="00907D15">
            <w:pPr>
              <w:jc w:val="left"/>
              <w:rPr>
                <w:color w:val="E28A4A"/>
              </w:rPr>
            </w:pPr>
          </w:p>
          <w:p w14:paraId="793C03A5" w14:textId="77777777" w:rsidR="00D10B9D" w:rsidRDefault="00D10B9D" w:rsidP="00907D15">
            <w:pPr>
              <w:jc w:val="left"/>
              <w:rPr>
                <w:color w:val="E28A4A"/>
              </w:rPr>
            </w:pPr>
          </w:p>
          <w:p w14:paraId="4AFABE29" w14:textId="77777777" w:rsidR="00D10B9D" w:rsidRDefault="00D10B9D" w:rsidP="00907D15">
            <w:pPr>
              <w:jc w:val="left"/>
              <w:rPr>
                <w:color w:val="E28A4A"/>
              </w:rPr>
            </w:pPr>
          </w:p>
          <w:p w14:paraId="7FD4A9E4" w14:textId="77777777" w:rsidR="00D10B9D" w:rsidRDefault="00D10B9D" w:rsidP="00907D15">
            <w:pPr>
              <w:jc w:val="left"/>
              <w:rPr>
                <w:color w:val="E28A4A"/>
              </w:rPr>
            </w:pPr>
          </w:p>
          <w:p w14:paraId="70843DC2" w14:textId="77777777" w:rsidR="00D10B9D" w:rsidRDefault="00D10B9D" w:rsidP="00907D15">
            <w:pPr>
              <w:jc w:val="left"/>
              <w:rPr>
                <w:color w:val="E28A4A"/>
              </w:rPr>
            </w:pPr>
          </w:p>
          <w:p w14:paraId="31C20D83" w14:textId="77777777" w:rsidR="00D10B9D" w:rsidRDefault="00D10B9D" w:rsidP="00907D15">
            <w:pPr>
              <w:jc w:val="left"/>
              <w:rPr>
                <w:color w:val="E28A4A"/>
              </w:rPr>
            </w:pPr>
          </w:p>
          <w:p w14:paraId="4D5571D6" w14:textId="77777777" w:rsidR="00D10B9D" w:rsidRDefault="00D10B9D" w:rsidP="00907D15">
            <w:pPr>
              <w:jc w:val="left"/>
              <w:rPr>
                <w:color w:val="E28A4A"/>
              </w:rPr>
            </w:pPr>
          </w:p>
          <w:p w14:paraId="3F580F21" w14:textId="77777777" w:rsidR="00D10B9D" w:rsidRDefault="00D10B9D" w:rsidP="00907D15">
            <w:pPr>
              <w:jc w:val="left"/>
              <w:rPr>
                <w:color w:val="E28A4A"/>
              </w:rPr>
            </w:pPr>
          </w:p>
          <w:p w14:paraId="152CE36E" w14:textId="77777777" w:rsidR="00D10B9D" w:rsidRPr="00DC2E58" w:rsidRDefault="00D10B9D" w:rsidP="00D10B9D">
            <w:pPr>
              <w:jc w:val="left"/>
              <w:rPr>
                <w:rFonts w:ascii="Arial" w:eastAsia="Times New Roman" w:hAnsi="Arial" w:cs="Times New Roman"/>
                <w:b/>
                <w:bCs/>
                <w:color w:val="E28A4A"/>
                <w:sz w:val="48"/>
                <w:szCs w:val="48"/>
                <w:lang w:eastAsia="fr-FR"/>
              </w:rPr>
            </w:pPr>
            <w:r w:rsidRPr="00DC2E58">
              <w:rPr>
                <w:rFonts w:ascii="Arial" w:eastAsia="Times New Roman" w:hAnsi="Arial" w:cs="Times New Roman"/>
                <w:b/>
                <w:bCs/>
                <w:color w:val="E28A4A"/>
                <w:sz w:val="48"/>
                <w:szCs w:val="48"/>
                <w:u w:val="single"/>
                <w:lang w:eastAsia="fr-FR"/>
                <w14:textOutline w14:w="9525" w14:cap="rnd" w14:cmpd="sng" w14:algn="ctr">
                  <w14:noFill/>
                  <w14:prstDash w14:val="solid"/>
                  <w14:bevel/>
                </w14:textOutline>
              </w:rPr>
              <w:t>3. Stage</w:t>
            </w:r>
            <w:r w:rsidRPr="00DC2E58">
              <w:rPr>
                <w:rFonts w:ascii="Arial" w:eastAsia="Times New Roman" w:hAnsi="Arial" w:cs="Times New Roman"/>
                <w:b/>
                <w:bCs/>
                <w:color w:val="E28A4A"/>
                <w:sz w:val="48"/>
                <w:szCs w:val="48"/>
                <w:lang w:eastAsia="fr-FR"/>
              </w:rPr>
              <w:t> </w:t>
            </w:r>
            <w:r w:rsidRPr="00DC2E58">
              <w:rPr>
                <w:rFonts w:ascii="Arial" w:eastAsia="Times New Roman" w:hAnsi="Arial" w:cs="Times New Roman"/>
                <w:b/>
                <w:bCs/>
                <w:color w:val="E28A4A"/>
                <w:sz w:val="48"/>
                <w:szCs w:val="48"/>
                <w:lang w:eastAsia="fr-FR"/>
                <w14:textOutline w14:w="9525" w14:cap="rnd" w14:cmpd="sng" w14:algn="ctr">
                  <w14:noFill/>
                  <w14:prstDash w14:val="solid"/>
                  <w14:bevel/>
                </w14:textOutline>
              </w:rPr>
              <w:t>:</w:t>
            </w:r>
          </w:p>
          <w:p w14:paraId="072F8358" w14:textId="761DAB3B" w:rsidR="00D10B9D" w:rsidRPr="00DC2E58" w:rsidRDefault="00D10B9D" w:rsidP="00D10B9D">
            <w:pPr>
              <w:jc w:val="left"/>
              <w:rPr>
                <w:color w:val="E28A4A"/>
              </w:rPr>
            </w:pPr>
            <w:r w:rsidRPr="00DC2E58">
              <w:rPr>
                <w:rFonts w:ascii="Arial" w:eastAsia="Times New Roman" w:hAnsi="Arial" w:cs="Times New Roman"/>
                <w:b/>
                <w:bCs/>
                <w:color w:val="E28A4A"/>
                <w:sz w:val="48"/>
                <w:szCs w:val="48"/>
                <w:lang w:eastAsia="fr-FR"/>
                <w14:textOutline w14:w="9525" w14:cap="rnd" w14:cmpd="sng" w14:algn="ctr">
                  <w14:noFill/>
                  <w14:prstDash w14:val="solid"/>
                  <w14:bevel/>
                </w14:textOutline>
              </w:rPr>
              <w:t>MASTER PRO</w:t>
            </w:r>
          </w:p>
          <w:p w14:paraId="3FDA7D7C" w14:textId="77777777" w:rsidR="00D10B9D" w:rsidRDefault="00D10B9D" w:rsidP="00907D15">
            <w:pPr>
              <w:jc w:val="left"/>
              <w:rPr>
                <w:color w:val="E28A4A"/>
              </w:rPr>
            </w:pPr>
          </w:p>
          <w:p w14:paraId="51B208EF" w14:textId="77777777" w:rsidR="00D10B9D" w:rsidRDefault="00D10B9D" w:rsidP="00907D15">
            <w:pPr>
              <w:jc w:val="left"/>
              <w:rPr>
                <w:color w:val="E28A4A"/>
              </w:rPr>
            </w:pPr>
          </w:p>
          <w:p w14:paraId="405625BA" w14:textId="77777777" w:rsidR="00D10B9D" w:rsidRDefault="00D10B9D" w:rsidP="00907D15">
            <w:pPr>
              <w:jc w:val="left"/>
              <w:rPr>
                <w:color w:val="E28A4A"/>
              </w:rPr>
            </w:pPr>
          </w:p>
          <w:p w14:paraId="39946F5F" w14:textId="77777777" w:rsidR="00D10B9D" w:rsidRDefault="00D10B9D" w:rsidP="00907D15">
            <w:pPr>
              <w:jc w:val="left"/>
              <w:rPr>
                <w:color w:val="E28A4A"/>
              </w:rPr>
            </w:pPr>
          </w:p>
          <w:p w14:paraId="16D8A62E" w14:textId="77777777" w:rsidR="00D10B9D" w:rsidRDefault="00D10B9D" w:rsidP="00907D15">
            <w:pPr>
              <w:jc w:val="left"/>
              <w:rPr>
                <w:color w:val="E28A4A"/>
              </w:rPr>
            </w:pPr>
          </w:p>
          <w:p w14:paraId="16988F0B" w14:textId="77777777" w:rsidR="00D10B9D" w:rsidRDefault="00D10B9D" w:rsidP="00907D15">
            <w:pPr>
              <w:jc w:val="left"/>
              <w:rPr>
                <w:color w:val="E28A4A"/>
              </w:rPr>
            </w:pPr>
          </w:p>
          <w:p w14:paraId="22733DC9" w14:textId="77777777" w:rsidR="00D10B9D" w:rsidRDefault="00D10B9D" w:rsidP="00907D15">
            <w:pPr>
              <w:jc w:val="left"/>
              <w:rPr>
                <w:color w:val="E28A4A"/>
              </w:rPr>
            </w:pPr>
          </w:p>
          <w:p w14:paraId="794F7DF1" w14:textId="77777777" w:rsidR="00D10B9D" w:rsidRDefault="00D10B9D" w:rsidP="00907D15">
            <w:pPr>
              <w:jc w:val="left"/>
              <w:rPr>
                <w:color w:val="E28A4A"/>
              </w:rPr>
            </w:pPr>
          </w:p>
          <w:p w14:paraId="77CDAE2F" w14:textId="77777777" w:rsidR="00D10B9D" w:rsidRDefault="00D10B9D" w:rsidP="00907D15">
            <w:pPr>
              <w:jc w:val="left"/>
              <w:rPr>
                <w:color w:val="E28A4A"/>
              </w:rPr>
            </w:pPr>
          </w:p>
          <w:p w14:paraId="27904B8F" w14:textId="77777777" w:rsidR="00D10B9D" w:rsidRDefault="00D10B9D" w:rsidP="00907D15">
            <w:pPr>
              <w:jc w:val="left"/>
              <w:rPr>
                <w:color w:val="E28A4A"/>
              </w:rPr>
            </w:pPr>
          </w:p>
          <w:p w14:paraId="16324ED4" w14:textId="77777777" w:rsidR="00D10B9D" w:rsidRDefault="00D10B9D" w:rsidP="00907D15">
            <w:pPr>
              <w:jc w:val="left"/>
              <w:rPr>
                <w:color w:val="E28A4A"/>
              </w:rPr>
            </w:pPr>
          </w:p>
          <w:p w14:paraId="5B1D7C0D" w14:textId="77777777" w:rsidR="00D10B9D" w:rsidRDefault="00D10B9D" w:rsidP="00907D15">
            <w:pPr>
              <w:jc w:val="left"/>
              <w:rPr>
                <w:color w:val="E28A4A"/>
              </w:rPr>
            </w:pPr>
          </w:p>
          <w:p w14:paraId="6594C5E7" w14:textId="2306E8CB" w:rsidR="00D10B9D" w:rsidRPr="004D692C" w:rsidRDefault="00D10B9D" w:rsidP="00907D15">
            <w:pPr>
              <w:jc w:val="left"/>
              <w:rPr>
                <w:color w:val="E28A4A"/>
              </w:rPr>
            </w:pPr>
          </w:p>
        </w:tc>
        <w:tc>
          <w:tcPr>
            <w:tcW w:w="6804" w:type="dxa"/>
          </w:tcPr>
          <w:p w14:paraId="17791486" w14:textId="0E25137F" w:rsidR="0048377E" w:rsidRPr="00E505DF" w:rsidRDefault="0048377E" w:rsidP="00907D15">
            <w:pPr>
              <w:spacing w:after="320"/>
              <w:rPr>
                <w:rFonts w:eastAsia="Times New Roman" w:cs="Times New Roman"/>
                <w:color w:val="3B3838" w:themeColor="background2" w:themeShade="40"/>
                <w:lang w:eastAsia="fr-FR"/>
              </w:rPr>
            </w:pPr>
            <w:r w:rsidRPr="00E505DF">
              <w:rPr>
                <w:rFonts w:ascii="Arial" w:eastAsia="Times New Roman" w:hAnsi="Arial" w:cs="Arial"/>
                <w:b/>
                <w:bCs/>
                <w:color w:val="3B3838" w:themeColor="background2" w:themeShade="40"/>
                <w:u w:val="single"/>
                <w:lang w:eastAsia="fr-FR"/>
              </w:rPr>
              <w:t>Stage d'initiation à la recherche pour étudiant·e·s n’ayant pas de mémoire à rédiger et ne se destinant pas forcément aux métiers de la recherche.</w:t>
            </w:r>
          </w:p>
          <w:p w14:paraId="1B1517D9" w14:textId="7E2419A1" w:rsidR="0048377E" w:rsidRPr="00E505DF" w:rsidRDefault="0048377E" w:rsidP="00907D15">
            <w:pPr>
              <w:spacing w:after="320"/>
              <w:rPr>
                <w:rFonts w:eastAsia="Times New Roman" w:cs="Times New Roman"/>
                <w:color w:val="3B3838" w:themeColor="background2" w:themeShade="40"/>
                <w:lang w:eastAsia="fr-FR"/>
              </w:rPr>
            </w:pPr>
            <w:r w:rsidRPr="00E505DF">
              <w:rPr>
                <w:rFonts w:ascii="Arial" w:eastAsia="Times New Roman" w:hAnsi="Arial" w:cs="Arial"/>
                <w:b/>
                <w:bCs/>
                <w:color w:val="3B3838" w:themeColor="background2" w:themeShade="40"/>
                <w:lang w:eastAsia="fr-FR"/>
              </w:rPr>
              <w:t>Description </w:t>
            </w:r>
            <w:r w:rsidRPr="00E505DF">
              <w:rPr>
                <w:rFonts w:ascii="Arial" w:eastAsia="Times New Roman" w:hAnsi="Arial" w:cs="Arial"/>
                <w:color w:val="3B3838" w:themeColor="background2" w:themeShade="40"/>
                <w:lang w:eastAsia="fr-FR"/>
              </w:rPr>
              <w:t>: Le ou la stagiaire est accueilli·e à l’IFEA et participe à l’organisation des activités de l’institut. Est mis à sa disposition un espace de travail avec un accès à la bibliothèque. Il ou elle est encadré·e par un·e tuteur·rice parmi les membres de l’IFEA avec qui il ou elle s’accorde sur un sujet de recherche à mener pendant la durée du stage.</w:t>
            </w:r>
          </w:p>
          <w:p w14:paraId="13409808" w14:textId="2D7CD5FF" w:rsidR="0048377E" w:rsidRPr="00E505DF" w:rsidRDefault="0048377E" w:rsidP="00907D15">
            <w:pPr>
              <w:spacing w:after="320"/>
              <w:rPr>
                <w:rFonts w:eastAsia="Times New Roman" w:cs="Times New Roman"/>
                <w:color w:val="3B3838" w:themeColor="background2" w:themeShade="40"/>
                <w:lang w:eastAsia="fr-FR"/>
              </w:rPr>
            </w:pPr>
            <w:r w:rsidRPr="00E505DF">
              <w:rPr>
                <w:rFonts w:ascii="Arial" w:eastAsia="Times New Roman" w:hAnsi="Arial" w:cs="Arial"/>
                <w:b/>
                <w:bCs/>
                <w:color w:val="3B3838" w:themeColor="background2" w:themeShade="40"/>
                <w:lang w:eastAsia="fr-FR"/>
              </w:rPr>
              <w:t>Profil </w:t>
            </w:r>
            <w:r w:rsidRPr="00E505DF">
              <w:rPr>
                <w:rFonts w:ascii="Arial" w:eastAsia="Times New Roman" w:hAnsi="Arial" w:cs="Arial"/>
                <w:color w:val="3B3838" w:themeColor="background2" w:themeShade="40"/>
                <w:lang w:eastAsia="fr-FR"/>
              </w:rPr>
              <w:t>: Étudiant·e en master M1 ou M2 n’ayant pas de mémoire de recherche à rédiger.</w:t>
            </w:r>
          </w:p>
          <w:p w14:paraId="3015273A" w14:textId="77777777" w:rsidR="0048377E" w:rsidRPr="00E505DF" w:rsidRDefault="0048377E" w:rsidP="00907D15">
            <w:pPr>
              <w:rPr>
                <w:rFonts w:ascii="Arial" w:eastAsia="Times New Roman" w:hAnsi="Arial" w:cs="Arial"/>
                <w:color w:val="3B3838" w:themeColor="background2" w:themeShade="40"/>
                <w:lang w:eastAsia="fr-FR"/>
              </w:rPr>
            </w:pPr>
            <w:r w:rsidRPr="00E505DF">
              <w:rPr>
                <w:rFonts w:ascii="Arial" w:eastAsia="Times New Roman" w:hAnsi="Arial" w:cs="Arial"/>
                <w:b/>
                <w:bCs/>
                <w:color w:val="3B3838" w:themeColor="background2" w:themeShade="40"/>
                <w:lang w:eastAsia="fr-FR"/>
              </w:rPr>
              <w:t>Pièces à joindre à la candidature </w:t>
            </w:r>
            <w:r w:rsidRPr="00E505DF">
              <w:rPr>
                <w:rFonts w:ascii="Arial" w:eastAsia="Times New Roman" w:hAnsi="Arial" w:cs="Arial"/>
                <w:color w:val="3B3838" w:themeColor="background2" w:themeShade="40"/>
                <w:lang w:eastAsia="fr-FR"/>
              </w:rPr>
              <w:t>:</w:t>
            </w:r>
          </w:p>
          <w:p w14:paraId="368E9804" w14:textId="77777777" w:rsidR="0048377E" w:rsidRPr="00E505DF" w:rsidRDefault="0048377E" w:rsidP="00907D15">
            <w:pPr>
              <w:rPr>
                <w:rFonts w:ascii="Arial" w:eastAsia="Times New Roman" w:hAnsi="Arial" w:cs="Arial"/>
                <w:color w:val="3B3838" w:themeColor="background2" w:themeShade="40"/>
                <w:lang w:eastAsia="fr-FR"/>
              </w:rPr>
            </w:pPr>
            <w:r w:rsidRPr="00E505DF">
              <w:rPr>
                <w:rFonts w:ascii="Arial" w:eastAsia="Times New Roman" w:hAnsi="Arial" w:cs="Arial"/>
                <w:color w:val="3B3838" w:themeColor="background2" w:themeShade="40"/>
                <w:lang w:eastAsia="fr-FR"/>
              </w:rPr>
              <w:t>- CV</w:t>
            </w:r>
          </w:p>
          <w:p w14:paraId="176A90EC" w14:textId="206AB292" w:rsidR="0048377E" w:rsidRPr="00E505DF" w:rsidRDefault="0048377E" w:rsidP="00907D15">
            <w:pPr>
              <w:rPr>
                <w:rFonts w:ascii="Arial" w:eastAsia="Times New Roman" w:hAnsi="Arial" w:cs="Arial"/>
                <w:color w:val="3B3838" w:themeColor="background2" w:themeShade="40"/>
                <w:lang w:eastAsia="fr-FR"/>
              </w:rPr>
            </w:pPr>
            <w:r w:rsidRPr="00E505DF">
              <w:rPr>
                <w:rFonts w:eastAsia="Times New Roman" w:cs="Times New Roman"/>
                <w:color w:val="3B3838" w:themeColor="background2" w:themeShade="40"/>
                <w:lang w:eastAsia="fr-FR"/>
              </w:rPr>
              <w:t xml:space="preserve">- </w:t>
            </w:r>
            <w:r w:rsidRPr="00E505DF">
              <w:rPr>
                <w:rFonts w:ascii="Arial" w:eastAsia="Times New Roman" w:hAnsi="Arial" w:cs="Arial"/>
                <w:color w:val="3B3838" w:themeColor="background2" w:themeShade="40"/>
                <w:lang w:eastAsia="fr-FR"/>
              </w:rPr>
              <w:t>Lettre de motivation incluant les dates et les thématiques de recherche qui l’intéressent.</w:t>
            </w:r>
          </w:p>
          <w:p w14:paraId="6E465B70" w14:textId="50E8B91D" w:rsidR="0048377E" w:rsidRPr="00E505DF" w:rsidRDefault="0048377E" w:rsidP="00907D15">
            <w:pPr>
              <w:rPr>
                <w:rFonts w:ascii="Arial" w:eastAsia="Times New Roman" w:hAnsi="Arial" w:cs="Arial"/>
                <w:color w:val="3B3838" w:themeColor="background2" w:themeShade="40"/>
                <w:lang w:eastAsia="fr-FR"/>
              </w:rPr>
            </w:pPr>
            <w:r w:rsidRPr="00E505DF">
              <w:rPr>
                <w:rFonts w:eastAsia="Times New Roman" w:cs="Times New Roman"/>
                <w:color w:val="3B3838" w:themeColor="background2" w:themeShade="40"/>
                <w:lang w:eastAsia="fr-FR"/>
              </w:rPr>
              <w:t xml:space="preserve">- </w:t>
            </w:r>
            <w:r w:rsidRPr="00E505DF">
              <w:rPr>
                <w:rFonts w:ascii="Arial" w:eastAsia="Times New Roman" w:hAnsi="Arial" w:cs="Arial"/>
                <w:color w:val="3B3838" w:themeColor="background2" w:themeShade="40"/>
                <w:lang w:eastAsia="fr-FR"/>
              </w:rPr>
              <w:t>Un document de 2 à 4 pages sur le sujet de recherche envisagé, déterminé au préalable lors d’échanges entre l’étudiant·e et le ou la tuteur·rice.</w:t>
            </w:r>
          </w:p>
          <w:p w14:paraId="1C2ED040" w14:textId="77777777" w:rsidR="0048377E" w:rsidRPr="00E505DF" w:rsidRDefault="0048377E" w:rsidP="00907D15">
            <w:pPr>
              <w:rPr>
                <w:rFonts w:eastAsia="Times New Roman" w:cs="Times New Roman"/>
                <w:color w:val="3B3838" w:themeColor="background2" w:themeShade="40"/>
                <w:lang w:eastAsia="fr-FR"/>
              </w:rPr>
            </w:pPr>
          </w:p>
          <w:p w14:paraId="4AF7E4C4" w14:textId="77777777" w:rsidR="0048377E" w:rsidRPr="00E505DF" w:rsidRDefault="0048377E" w:rsidP="00907D15">
            <w:pPr>
              <w:rPr>
                <w:rFonts w:ascii="Arial" w:eastAsia="Times New Roman" w:hAnsi="Arial" w:cs="Arial"/>
                <w:color w:val="3B3838" w:themeColor="background2" w:themeShade="40"/>
                <w:lang w:eastAsia="fr-FR"/>
              </w:rPr>
            </w:pPr>
            <w:r w:rsidRPr="00E505DF">
              <w:rPr>
                <w:rFonts w:ascii="Arial" w:eastAsia="Times New Roman" w:hAnsi="Arial" w:cs="Arial"/>
                <w:b/>
                <w:bCs/>
                <w:color w:val="3B3838" w:themeColor="background2" w:themeShade="40"/>
                <w:lang w:eastAsia="fr-FR"/>
              </w:rPr>
              <w:t>Les attendus du stage </w:t>
            </w:r>
            <w:r w:rsidRPr="00E505DF">
              <w:rPr>
                <w:rFonts w:ascii="Arial" w:eastAsia="Times New Roman" w:hAnsi="Arial" w:cs="Arial"/>
                <w:color w:val="3B3838" w:themeColor="background2" w:themeShade="40"/>
                <w:lang w:eastAsia="fr-FR"/>
              </w:rPr>
              <w:t>:</w:t>
            </w:r>
          </w:p>
          <w:p w14:paraId="231011EA" w14:textId="652D082E" w:rsidR="0048377E" w:rsidRPr="00E505DF" w:rsidRDefault="0048377E" w:rsidP="00907D15">
            <w:pPr>
              <w:rPr>
                <w:rFonts w:ascii="Arial" w:eastAsia="Times New Roman" w:hAnsi="Arial" w:cs="Arial"/>
                <w:color w:val="3B3838" w:themeColor="background2" w:themeShade="40"/>
                <w:lang w:eastAsia="fr-FR"/>
              </w:rPr>
            </w:pPr>
            <w:r w:rsidRPr="00E505DF">
              <w:rPr>
                <w:rFonts w:eastAsia="Times New Roman" w:cs="Arial"/>
                <w:color w:val="3B3838" w:themeColor="background2" w:themeShade="40"/>
                <w:lang w:eastAsia="fr-FR"/>
              </w:rPr>
              <w:t xml:space="preserve">- </w:t>
            </w:r>
            <w:r w:rsidRPr="00E505DF">
              <w:rPr>
                <w:rFonts w:ascii="Arial" w:eastAsia="Times New Roman" w:hAnsi="Arial" w:cs="Arial"/>
                <w:color w:val="3B3838" w:themeColor="background2" w:themeShade="40"/>
                <w:lang w:eastAsia="fr-FR"/>
              </w:rPr>
              <w:t>Une participation aux différents événements scientifiques organisés à l’IFEA.</w:t>
            </w:r>
          </w:p>
          <w:p w14:paraId="0B9FCAD2" w14:textId="68E8467E" w:rsidR="0048377E" w:rsidRPr="00E505DF" w:rsidRDefault="0048377E" w:rsidP="00907D15">
            <w:pPr>
              <w:rPr>
                <w:rFonts w:ascii="Arial" w:eastAsia="Times New Roman" w:hAnsi="Arial" w:cs="Arial"/>
                <w:color w:val="3B3838" w:themeColor="background2" w:themeShade="40"/>
                <w:lang w:eastAsia="fr-FR"/>
              </w:rPr>
            </w:pPr>
            <w:r w:rsidRPr="00E505DF">
              <w:rPr>
                <w:rFonts w:ascii="Arial" w:eastAsia="Times New Roman" w:hAnsi="Arial" w:cs="Arial"/>
                <w:color w:val="3B3838" w:themeColor="background2" w:themeShade="40"/>
                <w:lang w:eastAsia="fr-FR"/>
              </w:rPr>
              <w:t>- Une recherche sur le sujet de recherche choisi.</w:t>
            </w:r>
          </w:p>
          <w:p w14:paraId="3A8C0843" w14:textId="77777777" w:rsidR="0048377E" w:rsidRPr="00E505DF" w:rsidRDefault="0048377E" w:rsidP="00907D15">
            <w:pPr>
              <w:rPr>
                <w:color w:val="3B3838" w:themeColor="background2" w:themeShade="40"/>
              </w:rPr>
            </w:pPr>
          </w:p>
          <w:p w14:paraId="2925CC68" w14:textId="4CE0459D" w:rsidR="0048377E" w:rsidRPr="00E505DF" w:rsidRDefault="00D16D00" w:rsidP="00907D15">
            <w:pPr>
              <w:rPr>
                <w:rFonts w:ascii="Arial" w:eastAsia="Times New Roman" w:hAnsi="Arial" w:cs="Arial"/>
                <w:color w:val="3B3838" w:themeColor="background2" w:themeShade="40"/>
                <w:lang w:eastAsia="fr-FR"/>
              </w:rPr>
            </w:pPr>
            <w:r w:rsidRPr="00E505DF">
              <w:rPr>
                <w:rFonts w:ascii="Arial" w:eastAsia="Times New Roman" w:hAnsi="Arial" w:cs="Arial"/>
                <w:b/>
                <w:bCs/>
                <w:color w:val="3B3838" w:themeColor="background2" w:themeShade="40"/>
                <w:lang w:eastAsia="fr-FR"/>
              </w:rPr>
              <w:t>Une contribution, parmi les choix suivants, aux activités de l'IFEA (plusieurs choix possibles)</w:t>
            </w:r>
            <w:r w:rsidRPr="00E505DF">
              <w:rPr>
                <w:rFonts w:ascii="Arial" w:eastAsia="Times New Roman" w:hAnsi="Arial" w:cs="Arial"/>
                <w:color w:val="3B3838" w:themeColor="background2" w:themeShade="40"/>
                <w:lang w:eastAsia="fr-FR"/>
              </w:rPr>
              <w:t xml:space="preserve"> :</w:t>
            </w:r>
          </w:p>
          <w:p w14:paraId="2A1F71FF" w14:textId="339C8B5E" w:rsidR="0048377E" w:rsidRPr="00E505DF" w:rsidRDefault="0048377E" w:rsidP="00907D15">
            <w:pPr>
              <w:rPr>
                <w:rFonts w:ascii="Arial" w:eastAsia="Times New Roman" w:hAnsi="Arial" w:cs="Arial"/>
                <w:color w:val="3B3838" w:themeColor="background2" w:themeShade="40"/>
                <w:lang w:eastAsia="fr-FR"/>
              </w:rPr>
            </w:pPr>
            <w:r w:rsidRPr="00E505DF">
              <w:rPr>
                <w:rFonts w:ascii="Arial" w:eastAsia="Times New Roman" w:hAnsi="Arial" w:cs="Arial"/>
                <w:color w:val="3B3838" w:themeColor="background2" w:themeShade="40"/>
                <w:lang w:eastAsia="fr-FR"/>
              </w:rPr>
              <w:t>- Alimentation d’un carton d’archives de l’OUI, de l’OVIPOT, du Pôle Archéologie ou du Pôle Histoire lié au domaine de recherche du ou de la stagiaire (collecte d’articles de presse et de rapports).</w:t>
            </w:r>
          </w:p>
          <w:p w14:paraId="179B5584" w14:textId="599A2828" w:rsidR="00D16D00" w:rsidRPr="00E505DF" w:rsidRDefault="00874C93" w:rsidP="00907D15">
            <w:pPr>
              <w:rPr>
                <w:rFonts w:ascii="Arial" w:eastAsia="Times New Roman" w:hAnsi="Arial" w:cs="Arial"/>
                <w:color w:val="3B3838" w:themeColor="background2" w:themeShade="40"/>
                <w:lang w:eastAsia="fr-FR"/>
              </w:rPr>
            </w:pPr>
            <w:r>
              <w:rPr>
                <w:rFonts w:ascii="Arial" w:eastAsia="Times New Roman" w:hAnsi="Arial" w:cs="Arial"/>
                <w:color w:val="3B3838" w:themeColor="background2" w:themeShade="40"/>
                <w:lang w:eastAsia="fr-FR"/>
              </w:rPr>
              <w:t xml:space="preserve">- </w:t>
            </w:r>
            <w:r w:rsidR="00D16D00" w:rsidRPr="00E505DF">
              <w:rPr>
                <w:rFonts w:ascii="Arial" w:eastAsia="Times New Roman" w:hAnsi="Arial" w:cs="Arial"/>
                <w:color w:val="3B3838" w:themeColor="background2" w:themeShade="40"/>
                <w:lang w:eastAsia="fr-FR"/>
              </w:rPr>
              <w:t>ET/OU Mise à jour des archives du Pôle dans lequel le stagiaire fait son stage.</w:t>
            </w:r>
          </w:p>
          <w:p w14:paraId="136510AB" w14:textId="10C54238" w:rsidR="0048377E" w:rsidRPr="00E505DF" w:rsidRDefault="0048377E" w:rsidP="00907D15">
            <w:pPr>
              <w:rPr>
                <w:rFonts w:ascii="Arial" w:eastAsia="Times New Roman" w:hAnsi="Arial" w:cs="Arial"/>
                <w:color w:val="3B3838" w:themeColor="background2" w:themeShade="40"/>
                <w:lang w:eastAsia="fr-FR"/>
              </w:rPr>
            </w:pPr>
            <w:r w:rsidRPr="00E505DF">
              <w:rPr>
                <w:rFonts w:ascii="Arial" w:eastAsia="Times New Roman" w:hAnsi="Arial" w:cs="Arial"/>
                <w:color w:val="3B3838" w:themeColor="background2" w:themeShade="40"/>
                <w:lang w:eastAsia="fr-FR"/>
              </w:rPr>
              <w:t xml:space="preserve">- </w:t>
            </w:r>
            <w:r w:rsidR="00D16D00" w:rsidRPr="00E505DF">
              <w:rPr>
                <w:rFonts w:ascii="Arial" w:eastAsia="Times New Roman" w:hAnsi="Arial" w:cs="Arial"/>
                <w:color w:val="3B3838" w:themeColor="background2" w:themeShade="40"/>
                <w:lang w:eastAsia="fr-FR"/>
              </w:rPr>
              <w:t>ET/OU Rédaction d’une note bibliographique sur les fonds de la bibliothèque consacrés au domaine de recherche du ou de la stagiaire.</w:t>
            </w:r>
          </w:p>
          <w:p w14:paraId="273D191C" w14:textId="7BC0E4D1" w:rsidR="0048377E" w:rsidRPr="00E505DF" w:rsidRDefault="0048377E" w:rsidP="00907D15">
            <w:pPr>
              <w:rPr>
                <w:rFonts w:ascii="Arial" w:eastAsia="Times New Roman" w:hAnsi="Arial" w:cs="Arial"/>
                <w:color w:val="3B3838" w:themeColor="background2" w:themeShade="40"/>
                <w:lang w:eastAsia="fr-FR"/>
              </w:rPr>
            </w:pPr>
            <w:r w:rsidRPr="00E505DF">
              <w:rPr>
                <w:rFonts w:ascii="Arial" w:eastAsia="Times New Roman" w:hAnsi="Arial" w:cs="Arial"/>
                <w:color w:val="3B3838" w:themeColor="background2" w:themeShade="40"/>
                <w:lang w:eastAsia="fr-FR"/>
              </w:rPr>
              <w:t xml:space="preserve">- </w:t>
            </w:r>
            <w:r w:rsidR="00D16D00" w:rsidRPr="00E505DF">
              <w:rPr>
                <w:rFonts w:ascii="Arial" w:eastAsia="Times New Roman" w:hAnsi="Arial" w:cs="Arial"/>
                <w:color w:val="3B3838" w:themeColor="background2" w:themeShade="40"/>
                <w:lang w:eastAsia="fr-FR"/>
              </w:rPr>
              <w:t xml:space="preserve">ET/OU </w:t>
            </w:r>
            <w:r w:rsidRPr="00E505DF">
              <w:rPr>
                <w:rFonts w:ascii="Arial" w:eastAsia="Times New Roman" w:hAnsi="Arial" w:cs="Arial"/>
                <w:color w:val="3B3838" w:themeColor="background2" w:themeShade="40"/>
                <w:lang w:eastAsia="fr-FR"/>
              </w:rPr>
              <w:t>Rédaction d’une note de blog présentant les résultats de leur recherche.</w:t>
            </w:r>
          </w:p>
          <w:p w14:paraId="05C28C50" w14:textId="4548AE11" w:rsidR="0048377E" w:rsidRDefault="0048377E" w:rsidP="00907D15"/>
        </w:tc>
      </w:tr>
    </w:tbl>
    <w:p w14:paraId="2AD08ACB" w14:textId="77777777" w:rsidR="003127C9" w:rsidRDefault="003127C9"/>
    <w:sectPr w:rsidR="003127C9">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9DF04" w14:textId="77777777" w:rsidR="00E75627" w:rsidRDefault="00E75627" w:rsidP="004D692C">
      <w:r>
        <w:separator/>
      </w:r>
    </w:p>
  </w:endnote>
  <w:endnote w:type="continuationSeparator" w:id="0">
    <w:p w14:paraId="0711DE70" w14:textId="77777777" w:rsidR="00E75627" w:rsidRDefault="00E75627" w:rsidP="004D6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3AD19" w14:textId="77777777" w:rsidR="00E75627" w:rsidRDefault="00E75627" w:rsidP="004D692C">
      <w:r>
        <w:separator/>
      </w:r>
    </w:p>
  </w:footnote>
  <w:footnote w:type="continuationSeparator" w:id="0">
    <w:p w14:paraId="25C98D55" w14:textId="77777777" w:rsidR="00E75627" w:rsidRDefault="00E75627" w:rsidP="004D69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6B4CC" w14:textId="0A7FEE0F" w:rsidR="004D692C" w:rsidRDefault="004D692C">
    <w:pPr>
      <w:pStyle w:val="En-tte"/>
    </w:pPr>
    <w:r>
      <w:rPr>
        <w:noProof/>
      </w:rPr>
      <w:drawing>
        <wp:inline distT="0" distB="0" distL="0" distR="0" wp14:anchorId="445D6C55" wp14:editId="739F8162">
          <wp:extent cx="1248281" cy="1051560"/>
          <wp:effectExtent l="0" t="0" r="9525"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pture d’écran 2021-12-03 à 17.42.57.png"/>
                  <pic:cNvPicPr/>
                </pic:nvPicPr>
                <pic:blipFill>
                  <a:blip r:embed="rId1">
                    <a:extLst>
                      <a:ext uri="{28A0092B-C50C-407E-A947-70E740481C1C}">
                        <a14:useLocalDpi xmlns:a14="http://schemas.microsoft.com/office/drawing/2010/main" val="0"/>
                      </a:ext>
                    </a:extLst>
                  </a:blip>
                  <a:stretch>
                    <a:fillRect/>
                  </a:stretch>
                </pic:blipFill>
                <pic:spPr>
                  <a:xfrm>
                    <a:off x="0" y="0"/>
                    <a:ext cx="1320264" cy="111219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7E25C4"/>
    <w:multiLevelType w:val="multilevel"/>
    <w:tmpl w:val="F654A1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FD60D4"/>
    <w:multiLevelType w:val="multilevel"/>
    <w:tmpl w:val="D264F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SortMethod w:val="00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QwM7EEEgYW5saGJko6SsGpxcWZ+XkgBca1APzHZcMsAAAA"/>
  </w:docVars>
  <w:rsids>
    <w:rsidRoot w:val="004D692C"/>
    <w:rsid w:val="00001CAC"/>
    <w:rsid w:val="00074C3B"/>
    <w:rsid w:val="000F37D5"/>
    <w:rsid w:val="001B065D"/>
    <w:rsid w:val="00213853"/>
    <w:rsid w:val="003127C9"/>
    <w:rsid w:val="003815AC"/>
    <w:rsid w:val="00401701"/>
    <w:rsid w:val="004542DD"/>
    <w:rsid w:val="0048377E"/>
    <w:rsid w:val="004B153C"/>
    <w:rsid w:val="004D692C"/>
    <w:rsid w:val="00613863"/>
    <w:rsid w:val="00671C91"/>
    <w:rsid w:val="006D0587"/>
    <w:rsid w:val="00814924"/>
    <w:rsid w:val="00870849"/>
    <w:rsid w:val="00874C93"/>
    <w:rsid w:val="009859E0"/>
    <w:rsid w:val="009866BB"/>
    <w:rsid w:val="00AD03CA"/>
    <w:rsid w:val="00BD1C5D"/>
    <w:rsid w:val="00C37980"/>
    <w:rsid w:val="00C540E3"/>
    <w:rsid w:val="00D10B9D"/>
    <w:rsid w:val="00D16D00"/>
    <w:rsid w:val="00D507E5"/>
    <w:rsid w:val="00D8687F"/>
    <w:rsid w:val="00DC0B56"/>
    <w:rsid w:val="00DC2E58"/>
    <w:rsid w:val="00E365C4"/>
    <w:rsid w:val="00E505DF"/>
    <w:rsid w:val="00E75627"/>
    <w:rsid w:val="00EF1220"/>
    <w:rsid w:val="00F325F9"/>
    <w:rsid w:val="00FA2914"/>
    <w:rsid w:val="00FD56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D436C"/>
  <w15:chartTrackingRefBased/>
  <w15:docId w15:val="{50DD78D6-F8B6-4888-8B67-52DE116A8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fr-F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B5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1B065D"/>
  </w:style>
  <w:style w:type="paragraph" w:styleId="En-tte">
    <w:name w:val="header"/>
    <w:basedOn w:val="Normal"/>
    <w:link w:val="En-tteCar"/>
    <w:uiPriority w:val="99"/>
    <w:unhideWhenUsed/>
    <w:rsid w:val="004D692C"/>
    <w:pPr>
      <w:tabs>
        <w:tab w:val="center" w:pos="4536"/>
        <w:tab w:val="right" w:pos="9072"/>
      </w:tabs>
    </w:pPr>
  </w:style>
  <w:style w:type="character" w:customStyle="1" w:styleId="En-tteCar">
    <w:name w:val="En-tête Car"/>
    <w:basedOn w:val="Policepardfaut"/>
    <w:link w:val="En-tte"/>
    <w:uiPriority w:val="99"/>
    <w:rsid w:val="004D692C"/>
  </w:style>
  <w:style w:type="paragraph" w:styleId="Pieddepage">
    <w:name w:val="footer"/>
    <w:basedOn w:val="Normal"/>
    <w:link w:val="PieddepageCar"/>
    <w:uiPriority w:val="99"/>
    <w:unhideWhenUsed/>
    <w:rsid w:val="004D692C"/>
    <w:pPr>
      <w:tabs>
        <w:tab w:val="center" w:pos="4536"/>
        <w:tab w:val="right" w:pos="9072"/>
      </w:tabs>
    </w:pPr>
  </w:style>
  <w:style w:type="character" w:customStyle="1" w:styleId="PieddepageCar">
    <w:name w:val="Pied de page Car"/>
    <w:basedOn w:val="Policepardfaut"/>
    <w:link w:val="Pieddepage"/>
    <w:uiPriority w:val="99"/>
    <w:rsid w:val="004D692C"/>
  </w:style>
  <w:style w:type="table" w:styleId="Grilledutableau">
    <w:name w:val="Table Grid"/>
    <w:basedOn w:val="TableauNormal"/>
    <w:uiPriority w:val="39"/>
    <w:rsid w:val="004D69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4D692C"/>
    <w:rPr>
      <w:color w:val="0000FF"/>
      <w:u w:val="single"/>
    </w:rPr>
  </w:style>
  <w:style w:type="character" w:styleId="Marquedecommentaire">
    <w:name w:val="annotation reference"/>
    <w:basedOn w:val="Policepardfaut"/>
    <w:uiPriority w:val="99"/>
    <w:semiHidden/>
    <w:unhideWhenUsed/>
    <w:rsid w:val="004D692C"/>
    <w:rPr>
      <w:sz w:val="16"/>
      <w:szCs w:val="16"/>
    </w:rPr>
  </w:style>
  <w:style w:type="paragraph" w:styleId="Commentaire">
    <w:name w:val="annotation text"/>
    <w:basedOn w:val="Normal"/>
    <w:link w:val="CommentaireCar"/>
    <w:uiPriority w:val="99"/>
    <w:semiHidden/>
    <w:unhideWhenUsed/>
    <w:rsid w:val="004D692C"/>
    <w:pPr>
      <w:ind w:left="680"/>
      <w:contextualSpacing/>
      <w:jc w:val="left"/>
    </w:pPr>
    <w:rPr>
      <w:sz w:val="20"/>
      <w:szCs w:val="20"/>
    </w:rPr>
  </w:style>
  <w:style w:type="character" w:customStyle="1" w:styleId="CommentaireCar">
    <w:name w:val="Commentaire Car"/>
    <w:basedOn w:val="Policepardfaut"/>
    <w:link w:val="Commentaire"/>
    <w:uiPriority w:val="99"/>
    <w:semiHidden/>
    <w:rsid w:val="004D692C"/>
    <w:rPr>
      <w:sz w:val="20"/>
      <w:szCs w:val="20"/>
    </w:rPr>
  </w:style>
  <w:style w:type="paragraph" w:styleId="Objetducommentaire">
    <w:name w:val="annotation subject"/>
    <w:basedOn w:val="Commentaire"/>
    <w:next w:val="Commentaire"/>
    <w:link w:val="ObjetducommentaireCar"/>
    <w:uiPriority w:val="99"/>
    <w:semiHidden/>
    <w:unhideWhenUsed/>
    <w:rsid w:val="00074C3B"/>
    <w:pPr>
      <w:ind w:left="0"/>
      <w:contextualSpacing w:val="0"/>
      <w:jc w:val="both"/>
    </w:pPr>
    <w:rPr>
      <w:b/>
      <w:bCs/>
    </w:rPr>
  </w:style>
  <w:style w:type="character" w:customStyle="1" w:styleId="ObjetducommentaireCar">
    <w:name w:val="Objet du commentaire Car"/>
    <w:basedOn w:val="CommentaireCar"/>
    <w:link w:val="Objetducommentaire"/>
    <w:uiPriority w:val="99"/>
    <w:semiHidden/>
    <w:rsid w:val="00074C3B"/>
    <w:rPr>
      <w:b/>
      <w:bCs/>
      <w:sz w:val="20"/>
      <w:szCs w:val="20"/>
    </w:rPr>
  </w:style>
  <w:style w:type="paragraph" w:styleId="Textedebulles">
    <w:name w:val="Balloon Text"/>
    <w:basedOn w:val="Normal"/>
    <w:link w:val="TextedebullesCar"/>
    <w:uiPriority w:val="99"/>
    <w:semiHidden/>
    <w:unhideWhenUsed/>
    <w:rsid w:val="00D507E5"/>
    <w:rPr>
      <w:rFonts w:cs="Times New Roman"/>
      <w:sz w:val="18"/>
      <w:szCs w:val="18"/>
    </w:rPr>
  </w:style>
  <w:style w:type="character" w:customStyle="1" w:styleId="TextedebullesCar">
    <w:name w:val="Texte de bulles Car"/>
    <w:basedOn w:val="Policepardfaut"/>
    <w:link w:val="Textedebulles"/>
    <w:uiPriority w:val="99"/>
    <w:semiHidden/>
    <w:rsid w:val="00D507E5"/>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ui.ifea@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fo.erasmusplus.fr/" TargetMode="External"/><Relationship Id="rId5" Type="http://schemas.openxmlformats.org/officeDocument/2006/relationships/webSettings" Target="webSettings.xml"/><Relationship Id="rId10" Type="http://schemas.openxmlformats.org/officeDocument/2006/relationships/hyperlink" Target="https://www.ifea-istanbul.net/index.php/fr/services/hebergement" TargetMode="External"/><Relationship Id="rId4" Type="http://schemas.openxmlformats.org/officeDocument/2006/relationships/settings" Target="settings.xml"/><Relationship Id="rId9" Type="http://schemas.openxmlformats.org/officeDocument/2006/relationships/hyperlink" Target="https://www.ifea-istanbul.net/index.php/fr/services/hebergemen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F4643E-ABBC-8144-9E64-356049DB0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1083</Words>
  <Characters>6174</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Anaïs Lamesa</dc:creator>
  <cp:keywords/>
  <dc:description/>
  <cp:lastModifiedBy>Hewlett-Packard Company</cp:lastModifiedBy>
  <cp:revision>5</cp:revision>
  <cp:lastPrinted>2022-03-31T16:24:00Z</cp:lastPrinted>
  <dcterms:created xsi:type="dcterms:W3CDTF">2022-03-31T16:24:00Z</dcterms:created>
  <dcterms:modified xsi:type="dcterms:W3CDTF">2025-12-15T07:44:00Z</dcterms:modified>
</cp:coreProperties>
</file>